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6C8" w:rsidRPr="008B1BB5" w:rsidRDefault="00E046C8" w:rsidP="00E046C8">
      <w:pPr>
        <w:jc w:val="center"/>
        <w:rPr>
          <w:lang w:val="kk-KZ"/>
        </w:rPr>
      </w:pPr>
      <w:r w:rsidRPr="008B1BB5">
        <w:rPr>
          <w:lang w:val="kk-KZ"/>
        </w:rPr>
        <w:t>10 ӨНДІРІС ШЫҒЫНДАРЫ МЕН БАҒАНЫ ЖОСПАРЛАУ</w:t>
      </w:r>
    </w:p>
    <w:p w:rsidR="00E046C8" w:rsidRDefault="00E046C8" w:rsidP="00E046C8">
      <w:pPr>
        <w:ind w:firstLine="708"/>
        <w:jc w:val="both"/>
        <w:rPr>
          <w:b/>
          <w:lang w:val="kk-KZ"/>
        </w:rPr>
      </w:pPr>
    </w:p>
    <w:p w:rsidR="00E046C8" w:rsidRPr="008B1BB5" w:rsidRDefault="00E046C8" w:rsidP="00E046C8">
      <w:pPr>
        <w:ind w:firstLine="708"/>
        <w:jc w:val="both"/>
        <w:rPr>
          <w:b/>
          <w:lang w:val="kk-KZ"/>
        </w:rPr>
      </w:pPr>
      <w:r w:rsidRPr="008B1BB5">
        <w:rPr>
          <w:b/>
          <w:lang w:val="kk-KZ"/>
        </w:rPr>
        <w:t>Өзіндік құнды жоспарлау негіздері</w:t>
      </w:r>
    </w:p>
    <w:p w:rsidR="00E046C8" w:rsidRPr="008B1BB5" w:rsidRDefault="00E046C8" w:rsidP="00E046C8">
      <w:pPr>
        <w:numPr>
          <w:ilvl w:val="1"/>
          <w:numId w:val="1"/>
        </w:numPr>
        <w:jc w:val="both"/>
        <w:rPr>
          <w:lang w:val="kk-KZ"/>
        </w:rPr>
      </w:pPr>
      <w:r w:rsidRPr="008B1BB5">
        <w:rPr>
          <w:lang w:val="kk-KZ"/>
        </w:rPr>
        <w:t>Негізгі ұғымдар</w:t>
      </w:r>
    </w:p>
    <w:p w:rsidR="00E046C8" w:rsidRPr="008B1BB5" w:rsidRDefault="00E046C8" w:rsidP="00E046C8">
      <w:pPr>
        <w:ind w:firstLine="708"/>
        <w:jc w:val="both"/>
        <w:rPr>
          <w:lang w:val="kk-KZ"/>
        </w:rPr>
      </w:pPr>
      <w:r w:rsidRPr="008B1BB5">
        <w:rPr>
          <w:lang w:val="kk-KZ"/>
        </w:rPr>
        <w:t>Шығыстар - ағымдық шот пен салымдар арқылы жабылатын, айналым төлеміне қатысатын төлем</w:t>
      </w:r>
    </w:p>
    <w:p w:rsidR="00E046C8" w:rsidRPr="008B1BB5" w:rsidRDefault="00E046C8" w:rsidP="00E046C8">
      <w:pPr>
        <w:jc w:val="both"/>
        <w:rPr>
          <w:lang w:val="kk-KZ"/>
        </w:rPr>
      </w:pPr>
      <w:r w:rsidRPr="008B1BB5">
        <w:rPr>
          <w:lang w:val="kk-KZ"/>
        </w:rPr>
        <w:tab/>
        <w:t>Салымдар – негізгі қайнар көзі пайда болып табылатын өндірісті дайындау және ұстау бойынша ақшалай шығындар</w:t>
      </w:r>
    </w:p>
    <w:p w:rsidR="00E046C8" w:rsidRPr="008B1BB5" w:rsidRDefault="00E046C8" w:rsidP="00E046C8">
      <w:pPr>
        <w:ind w:firstLine="708"/>
        <w:jc w:val="both"/>
        <w:rPr>
          <w:lang w:val="kk-KZ"/>
        </w:rPr>
      </w:pPr>
      <w:r w:rsidRPr="008B1BB5">
        <w:rPr>
          <w:lang w:val="kk-KZ"/>
        </w:rPr>
        <w:t>Шығындар - өнімнің өзіндік құнын есепетеуде қолданылатын өнімді өндіру мен шығаруда жұмсалған материалдардың және басқадай құралдың ақшалай бағасы</w:t>
      </w:r>
    </w:p>
    <w:p w:rsidR="00E046C8" w:rsidRPr="008B1BB5" w:rsidRDefault="00E046C8" w:rsidP="00E046C8">
      <w:pPr>
        <w:ind w:firstLine="708"/>
        <w:jc w:val="both"/>
        <w:rPr>
          <w:lang w:val="kk-KZ"/>
        </w:rPr>
      </w:pPr>
      <w:r w:rsidRPr="008B1BB5">
        <w:rPr>
          <w:lang w:val="kk-KZ"/>
        </w:rPr>
        <w:t>Өзіндік құн - қолданыстағы экономикалық шартта өнімді өндіру мен шығарудағы шығынның ақшалай көрінісі</w:t>
      </w:r>
    </w:p>
    <w:p w:rsidR="00E046C8" w:rsidRPr="008B1BB5" w:rsidRDefault="00E046C8" w:rsidP="00E046C8">
      <w:pPr>
        <w:ind w:firstLine="708"/>
        <w:jc w:val="both"/>
        <w:rPr>
          <w:lang w:val="kk-KZ"/>
        </w:rPr>
      </w:pPr>
      <w:r w:rsidRPr="008B1BB5">
        <w:rPr>
          <w:lang w:val="kk-KZ"/>
        </w:rPr>
        <w:t xml:space="preserve">Экономиканың дамуының жекелеген кезеңдерінде шығындарды өтеу көздері өзгеріп отырады: олар не өзіндік құнға енгізіледі, немесе таза пайда есбінен іске асырылады. </w:t>
      </w:r>
    </w:p>
    <w:p w:rsidR="00E046C8" w:rsidRPr="008B1BB5" w:rsidRDefault="00E046C8" w:rsidP="00E046C8">
      <w:pPr>
        <w:ind w:firstLine="708"/>
        <w:jc w:val="both"/>
        <w:rPr>
          <w:lang w:val="kk-KZ"/>
        </w:rPr>
      </w:pPr>
      <w:r w:rsidRPr="00203FA7">
        <w:rPr>
          <w:lang w:val="kk-KZ"/>
        </w:rPr>
        <w:t xml:space="preserve">1.2 </w:t>
      </w:r>
      <w:r w:rsidRPr="008B1BB5">
        <w:rPr>
          <w:lang w:val="kk-KZ"/>
        </w:rPr>
        <w:t>Өнімнің өзіндік құнына енгізілетін шығындар құрамы (олардың баптар бойынша топтастырылуы) мемлекеттік стандартпен анықталады, ал калькуляциялау әдісі кәсіпорынмен анықталады.</w:t>
      </w:r>
    </w:p>
    <w:p w:rsidR="00E046C8" w:rsidRPr="008B1BB5" w:rsidRDefault="00E046C8" w:rsidP="00E046C8">
      <w:pPr>
        <w:ind w:firstLine="708"/>
        <w:jc w:val="both"/>
        <w:rPr>
          <w:lang w:val="kk-KZ"/>
        </w:rPr>
      </w:pPr>
      <w:r w:rsidRPr="008B1BB5">
        <w:rPr>
          <w:lang w:val="kk-KZ"/>
        </w:rPr>
        <w:t>Өзіндік құнды қалыптастыруды регламенттейтін құжаттар</w:t>
      </w:r>
    </w:p>
    <w:p w:rsidR="00E046C8" w:rsidRPr="008B1BB5" w:rsidRDefault="00E046C8" w:rsidP="00E046C8">
      <w:pPr>
        <w:jc w:val="both"/>
        <w:rPr>
          <w:lang w:val="kk-KZ"/>
        </w:rPr>
      </w:pPr>
      <w:r w:rsidRPr="008B1BB5">
        <w:rPr>
          <w:lang w:val="kk-KZ"/>
        </w:rPr>
        <w:t>1)  мемелекеттік стандарт:</w:t>
      </w:r>
    </w:p>
    <w:p w:rsidR="00E046C8" w:rsidRPr="008B1BB5" w:rsidRDefault="00E046C8" w:rsidP="00E046C8">
      <w:pPr>
        <w:ind w:firstLine="720"/>
        <w:jc w:val="both"/>
      </w:pPr>
      <w:r w:rsidRPr="008B1BB5">
        <w:rPr>
          <w:lang w:val="kk-KZ"/>
        </w:rPr>
        <w:t>- Бухгалтелік есепке алу стандарты (БЕС)</w:t>
      </w:r>
      <w:r w:rsidRPr="008B1BB5">
        <w:t xml:space="preserve"> 7  </w:t>
      </w:r>
      <w:r w:rsidRPr="008B1BB5">
        <w:rPr>
          <w:lang w:val="kk-KZ"/>
        </w:rPr>
        <w:t xml:space="preserve">Тауар-материалдық запастарды (ТМЗ) есепке алу </w:t>
      </w:r>
    </w:p>
    <w:p w:rsidR="00E046C8" w:rsidRPr="008B1BB5" w:rsidRDefault="00E046C8" w:rsidP="00E046C8">
      <w:pPr>
        <w:ind w:firstLine="720"/>
        <w:jc w:val="both"/>
      </w:pPr>
      <w:r w:rsidRPr="008B1BB5">
        <w:rPr>
          <w:lang w:val="kk-KZ"/>
        </w:rPr>
        <w:t>- БЕС әдістемелік нұсқаулар,</w:t>
      </w:r>
      <w:r w:rsidRPr="008B1BB5">
        <w:t xml:space="preserve"> 1997</w:t>
      </w:r>
    </w:p>
    <w:p w:rsidR="00E046C8" w:rsidRPr="008B1BB5" w:rsidRDefault="00E046C8" w:rsidP="00E046C8">
      <w:pPr>
        <w:jc w:val="both"/>
      </w:pPr>
      <w:r w:rsidRPr="008B1BB5">
        <w:rPr>
          <w:lang w:val="kk-KZ"/>
        </w:rPr>
        <w:t xml:space="preserve">2) Қаржылық есеп берудің халықаралық стандарты </w:t>
      </w:r>
    </w:p>
    <w:p w:rsidR="00E046C8" w:rsidRPr="008B1BB5" w:rsidRDefault="00E046C8" w:rsidP="00E046C8">
      <w:pPr>
        <w:ind w:firstLine="720"/>
        <w:jc w:val="both"/>
      </w:pPr>
      <w:r w:rsidRPr="008B1BB5">
        <w:rPr>
          <w:lang w:val="kk-KZ"/>
        </w:rPr>
        <w:t>- ҚЕХС (</w:t>
      </w:r>
      <w:r w:rsidRPr="008B1BB5">
        <w:rPr>
          <w:lang w:val="en-US"/>
        </w:rPr>
        <w:t>IAS</w:t>
      </w:r>
      <w:r w:rsidRPr="008B1BB5">
        <w:t>) №1, №2</w:t>
      </w:r>
    </w:p>
    <w:p w:rsidR="00E046C8" w:rsidRPr="008B1BB5" w:rsidRDefault="00E046C8" w:rsidP="00E046C8">
      <w:pPr>
        <w:ind w:firstLine="720"/>
        <w:jc w:val="both"/>
      </w:pPr>
      <w:r w:rsidRPr="008B1BB5">
        <w:rPr>
          <w:lang w:val="kk-KZ"/>
        </w:rPr>
        <w:t>- ҚЕХС қолддану бойынша әдістемелік нұсқаулар жинағы, Бухгалтер анықұтамалығы,</w:t>
      </w:r>
      <w:r w:rsidRPr="008B1BB5">
        <w:t xml:space="preserve"> «БИКО», Алматы</w:t>
      </w:r>
      <w:r w:rsidRPr="008B1BB5">
        <w:rPr>
          <w:lang w:val="kk-KZ"/>
        </w:rPr>
        <w:t xml:space="preserve"> қаласы</w:t>
      </w:r>
      <w:r w:rsidRPr="008B1BB5">
        <w:t>, 2006</w:t>
      </w:r>
    </w:p>
    <w:p w:rsidR="00E046C8" w:rsidRPr="008B1BB5" w:rsidRDefault="00E046C8" w:rsidP="00E046C8">
      <w:pPr>
        <w:jc w:val="both"/>
      </w:pPr>
      <w:r w:rsidRPr="008B1BB5">
        <w:rPr>
          <w:lang w:val="kk-KZ"/>
        </w:rPr>
        <w:t>3) Табиғи монополия субъектілерінің қызмет өндірісі мен көрсетілуінің бағаларын (тарифтерін) есептеуде ескерілетін шығындарды қалыптастырудың ерекше тәртібі туралы нұсқаулар</w:t>
      </w:r>
    </w:p>
    <w:p w:rsidR="00E046C8" w:rsidRPr="008B1BB5" w:rsidRDefault="00E046C8" w:rsidP="00E046C8">
      <w:pPr>
        <w:jc w:val="both"/>
        <w:rPr>
          <w:lang w:val="kk-KZ"/>
        </w:rPr>
      </w:pPr>
      <w:r w:rsidRPr="008B1BB5">
        <w:rPr>
          <w:lang w:val="kk-KZ"/>
        </w:rPr>
        <w:t>4) Статистикалық есеп беру нысандарына нұсқаулар</w:t>
      </w:r>
    </w:p>
    <w:p w:rsidR="00E046C8" w:rsidRPr="008B1BB5" w:rsidRDefault="00E046C8" w:rsidP="00E046C8">
      <w:pPr>
        <w:jc w:val="both"/>
        <w:rPr>
          <w:lang w:val="kk-KZ"/>
        </w:rPr>
      </w:pPr>
    </w:p>
    <w:p w:rsidR="00E046C8" w:rsidRPr="008B1BB5" w:rsidRDefault="00E046C8" w:rsidP="00E046C8">
      <w:pPr>
        <w:ind w:firstLine="708"/>
        <w:jc w:val="both"/>
      </w:pPr>
      <w:r w:rsidRPr="008B1BB5">
        <w:rPr>
          <w:lang w:val="kk-KZ"/>
        </w:rPr>
        <w:t>Шығындарды топтастыру:</w:t>
      </w:r>
    </w:p>
    <w:tbl>
      <w:tblPr>
        <w:tblW w:w="0" w:type="auto"/>
        <w:tblLook w:val="01E0" w:firstRow="1" w:lastRow="1" w:firstColumn="1" w:lastColumn="1" w:noHBand="0" w:noVBand="0"/>
      </w:tblPr>
      <w:tblGrid>
        <w:gridCol w:w="4681"/>
        <w:gridCol w:w="4674"/>
      </w:tblGrid>
      <w:tr w:rsidR="00E046C8" w:rsidRPr="008B1BB5" w:rsidTr="004C767C">
        <w:tc>
          <w:tcPr>
            <w:tcW w:w="4785" w:type="dxa"/>
          </w:tcPr>
          <w:p w:rsidR="00E046C8" w:rsidRPr="008B1BB5" w:rsidRDefault="00E046C8" w:rsidP="004C767C">
            <w:pPr>
              <w:jc w:val="both"/>
            </w:pPr>
            <w:r w:rsidRPr="008B1BB5">
              <w:rPr>
                <w:lang w:val="kk-KZ"/>
              </w:rPr>
              <w:t xml:space="preserve">Мемлекеттік </w:t>
            </w:r>
            <w:r w:rsidRPr="008B1BB5">
              <w:t>стандарт</w:t>
            </w:r>
            <w:r w:rsidRPr="008B1BB5">
              <w:rPr>
                <w:lang w:val="kk-KZ"/>
              </w:rPr>
              <w:t>тар</w:t>
            </w:r>
          </w:p>
          <w:p w:rsidR="00E046C8" w:rsidRPr="008B1BB5" w:rsidRDefault="00E046C8" w:rsidP="004C767C">
            <w:pPr>
              <w:jc w:val="both"/>
            </w:pPr>
            <w:r w:rsidRPr="008B1BB5">
              <w:t xml:space="preserve">- </w:t>
            </w:r>
            <w:r w:rsidRPr="008B1BB5">
              <w:rPr>
                <w:lang w:val="kk-KZ"/>
              </w:rPr>
              <w:t>экономикалық элементтер бойынша</w:t>
            </w:r>
          </w:p>
          <w:p w:rsidR="00E046C8" w:rsidRPr="008B1BB5" w:rsidRDefault="00E046C8" w:rsidP="004C767C">
            <w:pPr>
              <w:jc w:val="both"/>
            </w:pPr>
            <w:r w:rsidRPr="008B1BB5">
              <w:t>1. материал</w:t>
            </w:r>
            <w:r w:rsidRPr="008B1BB5">
              <w:rPr>
                <w:lang w:val="kk-KZ"/>
              </w:rPr>
              <w:t>дық шығындар</w:t>
            </w:r>
          </w:p>
          <w:p w:rsidR="00E046C8" w:rsidRPr="008B1BB5" w:rsidRDefault="00E046C8" w:rsidP="004C767C">
            <w:pPr>
              <w:jc w:val="both"/>
            </w:pPr>
            <w:r w:rsidRPr="008B1BB5">
              <w:t xml:space="preserve">2. </w:t>
            </w:r>
            <w:r w:rsidRPr="008B1BB5">
              <w:rPr>
                <w:lang w:val="kk-KZ"/>
              </w:rPr>
              <w:t>еңбек төлемі</w:t>
            </w:r>
          </w:p>
          <w:p w:rsidR="00E046C8" w:rsidRPr="008B1BB5" w:rsidRDefault="00E046C8" w:rsidP="004C767C">
            <w:pPr>
              <w:jc w:val="both"/>
            </w:pPr>
            <w:r w:rsidRPr="008B1BB5">
              <w:t xml:space="preserve">3. </w:t>
            </w:r>
            <w:r w:rsidRPr="008B1BB5">
              <w:rPr>
                <w:lang w:val="kk-KZ"/>
              </w:rPr>
              <w:t>құралдардың тозуы</w:t>
            </w:r>
          </w:p>
          <w:p w:rsidR="00E046C8" w:rsidRPr="008B1BB5" w:rsidRDefault="00E046C8" w:rsidP="004C767C">
            <w:pPr>
              <w:jc w:val="both"/>
            </w:pPr>
            <w:r w:rsidRPr="008B1BB5">
              <w:t xml:space="preserve">4. </w:t>
            </w:r>
            <w:r w:rsidRPr="008B1BB5">
              <w:rPr>
                <w:lang w:val="kk-KZ"/>
              </w:rPr>
              <w:t>сақатандыруға аударым</w:t>
            </w:r>
          </w:p>
          <w:p w:rsidR="00E046C8" w:rsidRPr="008B1BB5" w:rsidRDefault="00E046C8" w:rsidP="004C767C">
            <w:pPr>
              <w:jc w:val="both"/>
            </w:pPr>
            <w:r w:rsidRPr="008B1BB5">
              <w:t xml:space="preserve">5. </w:t>
            </w:r>
            <w:r w:rsidRPr="008B1BB5">
              <w:rPr>
                <w:lang w:val="kk-KZ"/>
              </w:rPr>
              <w:t>басқадай шығындар</w:t>
            </w:r>
          </w:p>
          <w:p w:rsidR="00E046C8" w:rsidRPr="008B1BB5" w:rsidRDefault="00E046C8" w:rsidP="004C767C">
            <w:pPr>
              <w:jc w:val="both"/>
            </w:pPr>
            <w:r w:rsidRPr="008B1BB5">
              <w:t xml:space="preserve">- </w:t>
            </w:r>
            <w:r w:rsidRPr="008B1BB5">
              <w:rPr>
                <w:lang w:val="kk-KZ"/>
              </w:rPr>
              <w:t>шығынның калькуляциялық баптары бойынша</w:t>
            </w:r>
            <w:r w:rsidRPr="008B1BB5">
              <w:t xml:space="preserve"> (трамвай парк</w:t>
            </w:r>
            <w:r w:rsidRPr="008B1BB5">
              <w:rPr>
                <w:lang w:val="kk-KZ"/>
              </w:rPr>
              <w:t>і</w:t>
            </w:r>
            <w:r w:rsidRPr="008B1BB5">
              <w:t>)</w:t>
            </w:r>
          </w:p>
          <w:p w:rsidR="00E046C8" w:rsidRPr="008B1BB5" w:rsidRDefault="00E046C8" w:rsidP="004C767C">
            <w:pPr>
              <w:jc w:val="both"/>
            </w:pPr>
            <w:r w:rsidRPr="008B1BB5">
              <w:t xml:space="preserve">1. </w:t>
            </w:r>
            <w:r w:rsidRPr="008B1BB5">
              <w:rPr>
                <w:lang w:val="kk-KZ"/>
              </w:rPr>
              <w:t>қозғалыс бойынша шығыстар</w:t>
            </w:r>
          </w:p>
          <w:p w:rsidR="00E046C8" w:rsidRPr="008B1BB5" w:rsidRDefault="00E046C8" w:rsidP="004C767C">
            <w:pPr>
              <w:jc w:val="both"/>
            </w:pPr>
            <w:r w:rsidRPr="008B1BB5">
              <w:t xml:space="preserve">2. </w:t>
            </w:r>
            <w:r w:rsidRPr="008B1BB5">
              <w:rPr>
                <w:lang w:val="kk-KZ"/>
              </w:rPr>
              <w:t>депо бойынша шығыстар</w:t>
            </w:r>
          </w:p>
          <w:p w:rsidR="00E046C8" w:rsidRPr="008B1BB5" w:rsidRDefault="00E046C8" w:rsidP="004C767C">
            <w:pPr>
              <w:jc w:val="both"/>
            </w:pPr>
            <w:r w:rsidRPr="008B1BB5">
              <w:t xml:space="preserve">3. </w:t>
            </w:r>
            <w:proofErr w:type="spellStart"/>
            <w:r w:rsidRPr="008B1BB5">
              <w:t>энерг</w:t>
            </w:r>
            <w:proofErr w:type="spellEnd"/>
            <w:r w:rsidRPr="008B1BB5">
              <w:rPr>
                <w:lang w:val="kk-KZ"/>
              </w:rPr>
              <w:t>етикалық шаруашылық</w:t>
            </w:r>
          </w:p>
          <w:p w:rsidR="00E046C8" w:rsidRPr="008B1BB5" w:rsidRDefault="00E046C8" w:rsidP="004C767C">
            <w:pPr>
              <w:jc w:val="both"/>
            </w:pPr>
            <w:r w:rsidRPr="008B1BB5">
              <w:t xml:space="preserve">4. </w:t>
            </w:r>
            <w:r w:rsidRPr="008B1BB5">
              <w:rPr>
                <w:lang w:val="kk-KZ"/>
              </w:rPr>
              <w:t>жол шаруашылығы</w:t>
            </w:r>
          </w:p>
          <w:p w:rsidR="00E046C8" w:rsidRPr="008B1BB5" w:rsidRDefault="00E046C8" w:rsidP="004C767C">
            <w:pPr>
              <w:jc w:val="both"/>
            </w:pPr>
            <w:r w:rsidRPr="008B1BB5">
              <w:t xml:space="preserve">5. </w:t>
            </w:r>
            <w:r w:rsidRPr="008B1BB5">
              <w:rPr>
                <w:lang w:val="kk-KZ"/>
              </w:rPr>
              <w:t>жалпы э</w:t>
            </w:r>
            <w:proofErr w:type="spellStart"/>
            <w:r w:rsidRPr="008B1BB5">
              <w:t>ксплуатаци</w:t>
            </w:r>
            <w:proofErr w:type="spellEnd"/>
            <w:r w:rsidRPr="008B1BB5">
              <w:rPr>
                <w:lang w:val="kk-KZ"/>
              </w:rPr>
              <w:t>ялық шығыстар</w:t>
            </w:r>
          </w:p>
          <w:p w:rsidR="00E046C8" w:rsidRPr="008B1BB5" w:rsidRDefault="00E046C8" w:rsidP="004C767C">
            <w:pPr>
              <w:jc w:val="both"/>
            </w:pPr>
            <w:r w:rsidRPr="008B1BB5">
              <w:t xml:space="preserve">6. </w:t>
            </w:r>
            <w:r w:rsidRPr="008B1BB5">
              <w:rPr>
                <w:lang w:val="kk-KZ"/>
              </w:rPr>
              <w:t>э</w:t>
            </w:r>
            <w:proofErr w:type="spellStart"/>
            <w:r w:rsidRPr="008B1BB5">
              <w:t>ксплуатаци</w:t>
            </w:r>
            <w:proofErr w:type="spellEnd"/>
            <w:r w:rsidRPr="008B1BB5">
              <w:rPr>
                <w:lang w:val="kk-KZ"/>
              </w:rPr>
              <w:t>ядан тыс шығыстар</w:t>
            </w:r>
          </w:p>
        </w:tc>
        <w:tc>
          <w:tcPr>
            <w:tcW w:w="4786" w:type="dxa"/>
          </w:tcPr>
          <w:p w:rsidR="00E046C8" w:rsidRPr="008B1BB5" w:rsidRDefault="00E046C8" w:rsidP="004C767C">
            <w:pPr>
              <w:jc w:val="both"/>
            </w:pPr>
            <w:r w:rsidRPr="008B1BB5">
              <w:rPr>
                <w:lang w:val="kk-KZ"/>
              </w:rPr>
              <w:t>ҚЕХС</w:t>
            </w:r>
          </w:p>
          <w:p w:rsidR="00E046C8" w:rsidRPr="008B1BB5" w:rsidRDefault="00E046C8" w:rsidP="004C767C">
            <w:pPr>
              <w:jc w:val="both"/>
            </w:pPr>
            <w:r w:rsidRPr="008B1BB5">
              <w:t xml:space="preserve">- </w:t>
            </w:r>
            <w:r w:rsidRPr="008B1BB5">
              <w:rPr>
                <w:lang w:val="kk-KZ"/>
              </w:rPr>
              <w:t>шығын сипаты бойынша</w:t>
            </w:r>
          </w:p>
          <w:p w:rsidR="00E046C8" w:rsidRPr="008B1BB5" w:rsidRDefault="00E046C8" w:rsidP="004C767C">
            <w:pPr>
              <w:jc w:val="both"/>
            </w:pPr>
            <w:r w:rsidRPr="008B1BB5">
              <w:t>1. материал</w:t>
            </w:r>
            <w:r w:rsidRPr="008B1BB5">
              <w:rPr>
                <w:lang w:val="kk-KZ"/>
              </w:rPr>
              <w:t>дық шығындар</w:t>
            </w:r>
          </w:p>
          <w:p w:rsidR="00E046C8" w:rsidRPr="008B1BB5" w:rsidRDefault="00E046C8" w:rsidP="004C767C">
            <w:pPr>
              <w:jc w:val="both"/>
              <w:rPr>
                <w:lang w:val="kk-KZ"/>
              </w:rPr>
            </w:pPr>
            <w:r w:rsidRPr="008B1BB5">
              <w:t xml:space="preserve">2. </w:t>
            </w:r>
            <w:r w:rsidRPr="008B1BB5">
              <w:rPr>
                <w:lang w:val="kk-KZ"/>
              </w:rPr>
              <w:t>еңбек төлемі</w:t>
            </w:r>
          </w:p>
          <w:p w:rsidR="00E046C8" w:rsidRPr="008B1BB5" w:rsidRDefault="00E046C8" w:rsidP="004C767C">
            <w:r w:rsidRPr="008B1BB5">
              <w:t xml:space="preserve">3. </w:t>
            </w:r>
            <w:r w:rsidRPr="008B1BB5">
              <w:rPr>
                <w:lang w:val="kk-KZ"/>
              </w:rPr>
              <w:t>негізгі құралдардың амортизациясы</w:t>
            </w:r>
          </w:p>
          <w:p w:rsidR="00E046C8" w:rsidRPr="008B1BB5" w:rsidRDefault="00E046C8" w:rsidP="004C767C">
            <w:pPr>
              <w:jc w:val="both"/>
            </w:pPr>
            <w:r w:rsidRPr="008B1BB5">
              <w:t xml:space="preserve">4. </w:t>
            </w:r>
            <w:r w:rsidRPr="008B1BB5">
              <w:rPr>
                <w:lang w:val="kk-KZ"/>
              </w:rPr>
              <w:t>бюджетке төленетін салықтар мен міндетті төлемдер</w:t>
            </w:r>
          </w:p>
          <w:p w:rsidR="00E046C8" w:rsidRPr="008B1BB5" w:rsidRDefault="00E046C8" w:rsidP="004C767C">
            <w:pPr>
              <w:jc w:val="both"/>
            </w:pPr>
            <w:r w:rsidRPr="008B1BB5">
              <w:t xml:space="preserve">5. </w:t>
            </w:r>
            <w:r w:rsidRPr="008B1BB5">
              <w:rPr>
                <w:lang w:val="kk-KZ"/>
              </w:rPr>
              <w:t>басқадай шығындар</w:t>
            </w:r>
          </w:p>
          <w:p w:rsidR="00E046C8" w:rsidRPr="008B1BB5" w:rsidRDefault="00E046C8" w:rsidP="004C767C">
            <w:pPr>
              <w:jc w:val="both"/>
            </w:pPr>
            <w:r w:rsidRPr="008B1BB5">
              <w:t xml:space="preserve">- </w:t>
            </w:r>
            <w:r w:rsidRPr="008B1BB5">
              <w:rPr>
                <w:lang w:val="kk-KZ"/>
              </w:rPr>
              <w:t>шығынның қызметі бойынша</w:t>
            </w:r>
          </w:p>
          <w:p w:rsidR="00E046C8" w:rsidRPr="008B1BB5" w:rsidRDefault="00E046C8" w:rsidP="004C767C">
            <w:pPr>
              <w:jc w:val="both"/>
            </w:pPr>
            <w:r w:rsidRPr="008B1BB5">
              <w:t xml:space="preserve">1. </w:t>
            </w:r>
            <w:r w:rsidRPr="008B1BB5">
              <w:rPr>
                <w:lang w:val="kk-KZ"/>
              </w:rPr>
              <w:t xml:space="preserve">өткізілген өнімнің өзіндік құны </w:t>
            </w:r>
            <w:r w:rsidRPr="008B1BB5">
              <w:t>(</w:t>
            </w:r>
            <w:r w:rsidRPr="008B1BB5">
              <w:rPr>
                <w:lang w:val="kk-KZ"/>
              </w:rPr>
              <w:t>өндірістік ө/қ</w:t>
            </w:r>
            <w:r w:rsidRPr="008B1BB5">
              <w:t>)</w:t>
            </w:r>
          </w:p>
          <w:p w:rsidR="00E046C8" w:rsidRPr="008B1BB5" w:rsidRDefault="00E046C8" w:rsidP="004C767C">
            <w:pPr>
              <w:jc w:val="both"/>
            </w:pPr>
            <w:r w:rsidRPr="008B1BB5">
              <w:t xml:space="preserve">2. </w:t>
            </w:r>
            <w:r w:rsidRPr="008B1BB5">
              <w:rPr>
                <w:lang w:val="kk-KZ"/>
              </w:rPr>
              <w:t>өнімді өткізу бойынша шығыстар</w:t>
            </w:r>
          </w:p>
          <w:p w:rsidR="00E046C8" w:rsidRPr="008B1BB5" w:rsidRDefault="00E046C8" w:rsidP="004C767C">
            <w:pPr>
              <w:jc w:val="both"/>
            </w:pPr>
            <w:r w:rsidRPr="008B1BB5">
              <w:t xml:space="preserve">3. </w:t>
            </w:r>
            <w:r w:rsidRPr="008B1BB5">
              <w:rPr>
                <w:lang w:val="kk-KZ"/>
              </w:rPr>
              <w:t>әкімшілік шығыстар</w:t>
            </w:r>
          </w:p>
          <w:p w:rsidR="00E046C8" w:rsidRPr="008B1BB5" w:rsidRDefault="00E046C8" w:rsidP="004C767C">
            <w:pPr>
              <w:jc w:val="both"/>
            </w:pPr>
            <w:r w:rsidRPr="008B1BB5">
              <w:t xml:space="preserve">4. </w:t>
            </w:r>
            <w:r w:rsidRPr="008B1BB5">
              <w:rPr>
                <w:lang w:val="kk-KZ"/>
              </w:rPr>
              <w:t>қаржыландыру шығыстары</w:t>
            </w:r>
            <w:r w:rsidRPr="008B1BB5">
              <w:t xml:space="preserve"> (</w:t>
            </w:r>
            <w:r w:rsidRPr="008B1BB5">
              <w:rPr>
                <w:lang w:val="kk-KZ"/>
              </w:rPr>
              <w:t>несие пайызы</w:t>
            </w:r>
            <w:r w:rsidRPr="008B1BB5">
              <w:t>)</w:t>
            </w:r>
          </w:p>
          <w:p w:rsidR="00E046C8" w:rsidRPr="008B1BB5" w:rsidRDefault="00E046C8" w:rsidP="004C767C">
            <w:pPr>
              <w:jc w:val="both"/>
            </w:pPr>
            <w:r w:rsidRPr="008B1BB5">
              <w:t>5.</w:t>
            </w:r>
            <w:r w:rsidRPr="008B1BB5">
              <w:rPr>
                <w:lang w:val="kk-KZ"/>
              </w:rPr>
              <w:t>басқадай шығыстар</w:t>
            </w:r>
          </w:p>
        </w:tc>
      </w:tr>
    </w:tbl>
    <w:p w:rsidR="00E046C8" w:rsidRPr="008B1BB5" w:rsidRDefault="00E046C8" w:rsidP="00E046C8">
      <w:pPr>
        <w:ind w:firstLine="708"/>
        <w:rPr>
          <w:lang w:val="kk-KZ"/>
        </w:rPr>
      </w:pPr>
    </w:p>
    <w:p w:rsidR="00E046C8" w:rsidRPr="008B1BB5" w:rsidRDefault="00E046C8" w:rsidP="00E046C8">
      <w:pPr>
        <w:ind w:firstLine="708"/>
        <w:jc w:val="both"/>
        <w:rPr>
          <w:lang w:val="kk-KZ"/>
        </w:rPr>
      </w:pPr>
      <w:r w:rsidRPr="008B1BB5">
        <w:rPr>
          <w:lang w:val="kk-KZ"/>
        </w:rPr>
        <w:t>Кәсіпорындағы шығыстар туралы толық ақпараттарды ашу үшін жекелеген ілестірілетін кестелер жасалады, мысалы: Әкімшілік шығыстар:</w:t>
      </w:r>
    </w:p>
    <w:p w:rsidR="00E046C8" w:rsidRPr="008B1BB5" w:rsidRDefault="00E046C8" w:rsidP="00E046C8">
      <w:pPr>
        <w:jc w:val="both"/>
        <w:rPr>
          <w:lang w:val="kk-KZ"/>
        </w:rPr>
      </w:pPr>
      <w:r w:rsidRPr="008B1BB5">
        <w:rPr>
          <w:lang w:val="kk-KZ"/>
        </w:rPr>
        <w:t>- персонал шығыстары</w:t>
      </w:r>
    </w:p>
    <w:p w:rsidR="00E046C8" w:rsidRPr="008B1BB5" w:rsidRDefault="00E046C8" w:rsidP="00E046C8">
      <w:pPr>
        <w:jc w:val="both"/>
        <w:rPr>
          <w:lang w:val="kk-KZ"/>
        </w:rPr>
      </w:pPr>
      <w:r w:rsidRPr="008B1BB5">
        <w:rPr>
          <w:lang w:val="kk-KZ"/>
        </w:rPr>
        <w:lastRenderedPageBreak/>
        <w:t>- іс сапарлық шығыстар</w:t>
      </w:r>
    </w:p>
    <w:p w:rsidR="00E046C8" w:rsidRPr="008B1BB5" w:rsidRDefault="00E046C8" w:rsidP="00E046C8">
      <w:pPr>
        <w:jc w:val="both"/>
        <w:rPr>
          <w:lang w:val="kk-KZ"/>
        </w:rPr>
      </w:pPr>
      <w:r w:rsidRPr="008B1BB5">
        <w:rPr>
          <w:lang w:val="kk-KZ"/>
        </w:rPr>
        <w:t>- байланыс қызметтері бойынша шығыстар</w:t>
      </w:r>
    </w:p>
    <w:p w:rsidR="00E046C8" w:rsidRPr="008B1BB5" w:rsidRDefault="00E046C8" w:rsidP="00E046C8">
      <w:pPr>
        <w:jc w:val="both"/>
        <w:rPr>
          <w:lang w:val="kk-KZ"/>
        </w:rPr>
      </w:pPr>
      <w:r w:rsidRPr="008B1BB5">
        <w:rPr>
          <w:lang w:val="kk-KZ"/>
        </w:rPr>
        <w:t>- коммуналдық қызметтер бойынша шығыстар</w:t>
      </w:r>
    </w:p>
    <w:p w:rsidR="00E046C8" w:rsidRPr="008B1BB5" w:rsidRDefault="00E046C8" w:rsidP="00E046C8">
      <w:pPr>
        <w:jc w:val="both"/>
        <w:rPr>
          <w:lang w:val="kk-KZ"/>
        </w:rPr>
      </w:pPr>
      <w:r w:rsidRPr="008B1BB5">
        <w:rPr>
          <w:lang w:val="kk-KZ"/>
        </w:rPr>
        <w:t>- кеңсе тауарлары бойынша шығыстар</w:t>
      </w:r>
    </w:p>
    <w:p w:rsidR="00E046C8" w:rsidRPr="008B1BB5" w:rsidRDefault="00E046C8" w:rsidP="00E046C8">
      <w:pPr>
        <w:jc w:val="both"/>
        <w:rPr>
          <w:lang w:val="kk-KZ"/>
        </w:rPr>
      </w:pPr>
      <w:r w:rsidRPr="008B1BB5">
        <w:rPr>
          <w:lang w:val="kk-KZ"/>
        </w:rPr>
        <w:t>- басқадай</w:t>
      </w:r>
    </w:p>
    <w:p w:rsidR="00E046C8" w:rsidRPr="008B1BB5" w:rsidRDefault="00E046C8" w:rsidP="00E046C8">
      <w:pPr>
        <w:jc w:val="both"/>
        <w:rPr>
          <w:lang w:val="kk-KZ"/>
        </w:rPr>
      </w:pPr>
    </w:p>
    <w:p w:rsidR="00E046C8" w:rsidRPr="008B1BB5" w:rsidRDefault="00E046C8" w:rsidP="00E046C8">
      <w:pPr>
        <w:ind w:firstLine="708"/>
        <w:rPr>
          <w:lang w:val="kk-KZ"/>
        </w:rPr>
      </w:pPr>
      <w:r w:rsidRPr="008B1BB5">
        <w:rPr>
          <w:lang w:val="kk-KZ"/>
        </w:rPr>
        <w:t>1.3 Жоспарлық өзіндік құны қалыптастырудың  жалпы схемасы:</w:t>
      </w:r>
    </w:p>
    <w:p w:rsidR="00E046C8" w:rsidRPr="008B1BB5" w:rsidRDefault="00E046C8" w:rsidP="00E046C8">
      <w:pPr>
        <w:jc w:val="center"/>
        <w:rPr>
          <w:lang w:val="kk-KZ"/>
        </w:rPr>
      </w:pPr>
      <w:r w:rsidRPr="008B1BB5">
        <w:rPr>
          <w:lang w:val="kk-KZ"/>
        </w:rPr>
        <w:t xml:space="preserve">а) Өткізілген өнімнің өзіндік құны (өткізу шығындарынсыз өндірістік ө/қ) = Материалдық шығындар + Еңбек төлемінің шығындары + Бюджетке салықтар мен төлемдер </w:t>
      </w:r>
    </w:p>
    <w:p w:rsidR="00E046C8" w:rsidRPr="008B1BB5" w:rsidRDefault="00E046C8" w:rsidP="00E046C8">
      <w:pPr>
        <w:rPr>
          <w:lang w:val="kk-KZ"/>
        </w:rPr>
      </w:pPr>
    </w:p>
    <w:p w:rsidR="00E046C8" w:rsidRPr="008B1BB5" w:rsidRDefault="00E046C8" w:rsidP="00E046C8">
      <w:pPr>
        <w:rPr>
          <w:lang w:val="kk-KZ"/>
        </w:rPr>
      </w:pPr>
      <w:r w:rsidRPr="008B1BB5">
        <w:rPr>
          <w:lang w:val="kk-KZ"/>
        </w:rPr>
        <w:t xml:space="preserve">б)                           Негізгі қызмет бойынша шығыстар  = </w:t>
      </w:r>
    </w:p>
    <w:p w:rsidR="00E046C8" w:rsidRPr="008B1BB5" w:rsidRDefault="00E046C8" w:rsidP="00E046C8">
      <w:pPr>
        <w:jc w:val="center"/>
        <w:rPr>
          <w:lang w:val="kk-KZ"/>
        </w:rPr>
      </w:pPr>
      <w:r w:rsidRPr="008B1BB5">
        <w:rPr>
          <w:lang w:val="kk-KZ"/>
        </w:rPr>
        <w:t>Өндірістік өзіндік құн + Өткізу бойынша шығыстар (кезең шығыстары)</w:t>
      </w:r>
    </w:p>
    <w:p w:rsidR="00E046C8" w:rsidRPr="008B1BB5" w:rsidRDefault="00E046C8" w:rsidP="00E046C8">
      <w:pPr>
        <w:rPr>
          <w:lang w:val="kk-KZ"/>
        </w:rPr>
      </w:pPr>
    </w:p>
    <w:p w:rsidR="00E046C8" w:rsidRPr="008B1BB5" w:rsidRDefault="00E046C8" w:rsidP="00E046C8">
      <w:pPr>
        <w:ind w:firstLine="708"/>
        <w:jc w:val="both"/>
        <w:rPr>
          <w:lang w:val="kk-KZ"/>
        </w:rPr>
      </w:pPr>
      <w:r w:rsidRPr="00E046C8">
        <w:rPr>
          <w:lang w:val="kk-KZ"/>
        </w:rPr>
        <w:t xml:space="preserve">1.4 </w:t>
      </w:r>
      <w:r w:rsidRPr="008B1BB5">
        <w:rPr>
          <w:lang w:val="kk-KZ"/>
        </w:rPr>
        <w:t>Өзіндік құнды жоспаралудағы баптар бойынша шығындарды топтастыру белгілері</w:t>
      </w:r>
      <w:r w:rsidRPr="00E046C8">
        <w:rPr>
          <w:lang w:val="kk-KZ"/>
        </w:rPr>
        <w:t xml:space="preserve">. </w:t>
      </w:r>
      <w:r w:rsidRPr="008B1BB5">
        <w:rPr>
          <w:lang w:val="kk-KZ"/>
        </w:rPr>
        <w:t xml:space="preserve">Есепке алу саясатында баптар тізімі, олардың құрамы мен таратылу әдістері өнім түрлері бойынша кәсіпорынмен бекітіледі. </w:t>
      </w:r>
    </w:p>
    <w:p w:rsidR="00E046C8" w:rsidRPr="008B1BB5" w:rsidRDefault="00E046C8" w:rsidP="00E046C8">
      <w:pPr>
        <w:jc w:val="both"/>
        <w:rPr>
          <w:lang w:val="kk-KZ"/>
        </w:rPr>
      </w:pPr>
      <w:r w:rsidRPr="008B1BB5">
        <w:rPr>
          <w:lang w:val="kk-KZ"/>
        </w:rPr>
        <w:t>- өнім бірлігінің өзіндік құнына енгізу тәсілі бойынша: тікелей және жанама;</w:t>
      </w:r>
    </w:p>
    <w:p w:rsidR="00E046C8" w:rsidRPr="008B1BB5" w:rsidRDefault="00E046C8" w:rsidP="00E046C8">
      <w:pPr>
        <w:jc w:val="both"/>
        <w:rPr>
          <w:lang w:val="kk-KZ"/>
        </w:rPr>
      </w:pPr>
      <w:r w:rsidRPr="008B1BB5">
        <w:rPr>
          <w:lang w:val="kk-KZ"/>
        </w:rPr>
        <w:t>- өндіріс көлеміне тәуелділік сипаты бойынша: тұрақты және ауыспалы;</w:t>
      </w:r>
    </w:p>
    <w:p w:rsidR="00E046C8" w:rsidRPr="008B1BB5" w:rsidRDefault="00E046C8" w:rsidP="00E046C8">
      <w:pPr>
        <w:rPr>
          <w:lang w:val="kk-KZ"/>
        </w:rPr>
      </w:pPr>
      <w:r w:rsidRPr="008B1BB5">
        <w:rPr>
          <w:lang w:val="kk-KZ"/>
        </w:rPr>
        <w:t>- біртектілік дәрежесі мен құрамы бойынша: қарапайым (элементтік) және кешенді;</w:t>
      </w:r>
    </w:p>
    <w:p w:rsidR="00E046C8" w:rsidRPr="008B1BB5" w:rsidRDefault="00E046C8" w:rsidP="00E046C8">
      <w:pPr>
        <w:rPr>
          <w:lang w:val="kk-KZ"/>
        </w:rPr>
      </w:pPr>
      <w:r w:rsidRPr="008B1BB5">
        <w:rPr>
          <w:lang w:val="kk-KZ"/>
        </w:rPr>
        <w:t>- өндірістік процесске қатысу дәрежесі бойынша: негізгі (технологиялық) және үстеме.</w:t>
      </w:r>
    </w:p>
    <w:p w:rsidR="00E046C8" w:rsidRPr="008B1BB5" w:rsidRDefault="00E046C8" w:rsidP="00E046C8">
      <w:pPr>
        <w:ind w:firstLine="708"/>
        <w:jc w:val="both"/>
        <w:rPr>
          <w:lang w:val="kk-KZ"/>
        </w:rPr>
      </w:pPr>
      <w:r w:rsidRPr="008B1BB5">
        <w:rPr>
          <w:lang w:val="kk-KZ"/>
        </w:rPr>
        <w:t xml:space="preserve">Тікелей шығындар  өзіндік құнға бастапқы құжаттар негізінде енгізіледі. </w:t>
      </w:r>
    </w:p>
    <w:p w:rsidR="00E046C8" w:rsidRPr="008B1BB5" w:rsidRDefault="00E046C8" w:rsidP="00E046C8">
      <w:pPr>
        <w:ind w:firstLine="708"/>
        <w:jc w:val="both"/>
        <w:rPr>
          <w:lang w:val="kk-KZ"/>
        </w:rPr>
      </w:pPr>
      <w:r w:rsidRPr="008B1BB5">
        <w:rPr>
          <w:lang w:val="kk-KZ"/>
        </w:rPr>
        <w:t>Жанама шығындар (жалпы цехтық, жалпы шаруашылық) жеклеген өнім түрлерінің өзіндік құнына үлестіру базасына пропорционалды түрде енгізіледі: өндірістік жұмысшылардың жалақысына, машина-сағаттар мен станок-сағаттарға, тікелей шығындарға, өткізілген өнім көлеміне.</w:t>
      </w:r>
    </w:p>
    <w:p w:rsidR="00E046C8" w:rsidRPr="008B1BB5" w:rsidRDefault="00E046C8" w:rsidP="00E046C8">
      <w:pPr>
        <w:ind w:firstLine="708"/>
        <w:rPr>
          <w:b/>
          <w:lang w:val="kk-KZ"/>
        </w:rPr>
      </w:pPr>
    </w:p>
    <w:p w:rsidR="00E046C8" w:rsidRPr="008B1BB5" w:rsidRDefault="00E046C8" w:rsidP="00E046C8">
      <w:pPr>
        <w:ind w:firstLine="708"/>
        <w:jc w:val="both"/>
        <w:rPr>
          <w:lang w:val="kk-KZ"/>
        </w:rPr>
      </w:pPr>
      <w:r w:rsidRPr="008B1BB5">
        <w:rPr>
          <w:lang w:val="kk-KZ"/>
        </w:rPr>
        <w:t xml:space="preserve">1.5 Өзіндік құнның есептелуі тікелей калькуляция нысанында жүргізіледі. </w:t>
      </w:r>
    </w:p>
    <w:p w:rsidR="00E046C8" w:rsidRPr="008B1BB5" w:rsidRDefault="00E046C8" w:rsidP="00E046C8">
      <w:pPr>
        <w:ind w:firstLine="708"/>
        <w:rPr>
          <w:lang w:val="kk-KZ"/>
        </w:rPr>
      </w:pPr>
      <w:r w:rsidRPr="008B1BB5">
        <w:rPr>
          <w:lang w:val="kk-KZ"/>
        </w:rPr>
        <w:t>Кәсіпорындағы жоспарлауда калькуляцияның үш түрін қолданады:</w:t>
      </w:r>
    </w:p>
    <w:p w:rsidR="00E046C8" w:rsidRPr="008B1BB5" w:rsidRDefault="00E046C8" w:rsidP="00E046C8">
      <w:pPr>
        <w:rPr>
          <w:lang w:val="kk-KZ"/>
        </w:rPr>
      </w:pPr>
      <w:r w:rsidRPr="008B1BB5">
        <w:rPr>
          <w:lang w:val="kk-KZ"/>
        </w:rPr>
        <w:t>- нормативтік</w:t>
      </w:r>
    </w:p>
    <w:p w:rsidR="00E046C8" w:rsidRPr="008B1BB5" w:rsidRDefault="00E046C8" w:rsidP="00E046C8">
      <w:pPr>
        <w:rPr>
          <w:lang w:val="kk-KZ"/>
        </w:rPr>
      </w:pPr>
      <w:r w:rsidRPr="008B1BB5">
        <w:rPr>
          <w:lang w:val="kk-KZ"/>
        </w:rPr>
        <w:t>- жоспарлық (тікелей шығындардың жоспарлық көрсеткіштері мен сметалар – кешенді шығындар бюджеттерінің негізінде)</w:t>
      </w:r>
    </w:p>
    <w:p w:rsidR="00E046C8" w:rsidRPr="008B1BB5" w:rsidRDefault="00E046C8" w:rsidP="00E046C8">
      <w:pPr>
        <w:rPr>
          <w:lang w:val="kk-KZ"/>
        </w:rPr>
      </w:pPr>
      <w:r w:rsidRPr="008B1BB5">
        <w:rPr>
          <w:lang w:val="kk-KZ"/>
        </w:rPr>
        <w:t>- сесптік (нақты бухгалтерлік шығындар негізінде)</w:t>
      </w:r>
    </w:p>
    <w:p w:rsidR="00E046C8" w:rsidRPr="008B1BB5" w:rsidRDefault="00E046C8" w:rsidP="00E046C8">
      <w:pPr>
        <w:ind w:firstLine="708"/>
        <w:rPr>
          <w:lang w:val="kk-KZ"/>
        </w:rPr>
      </w:pPr>
      <w:r w:rsidRPr="008B1BB5">
        <w:rPr>
          <w:lang w:val="kk-KZ"/>
        </w:rPr>
        <w:t>Өзіндік құнады еспетеу, жоспралау және калькуляциялау әдістері:</w:t>
      </w:r>
    </w:p>
    <w:p w:rsidR="00E046C8" w:rsidRPr="008B1BB5" w:rsidRDefault="00E046C8" w:rsidP="00E046C8">
      <w:pPr>
        <w:rPr>
          <w:lang w:val="kk-KZ"/>
        </w:rPr>
      </w:pPr>
      <w:r w:rsidRPr="008B1BB5">
        <w:rPr>
          <w:lang w:val="kk-KZ"/>
        </w:rPr>
        <w:t xml:space="preserve"> - қарапайым</w:t>
      </w:r>
    </w:p>
    <w:p w:rsidR="00E046C8" w:rsidRPr="008B1BB5" w:rsidRDefault="00E046C8" w:rsidP="00E046C8">
      <w:pPr>
        <w:rPr>
          <w:lang w:val="kk-KZ"/>
        </w:rPr>
      </w:pPr>
      <w:r w:rsidRPr="008B1BB5">
        <w:rPr>
          <w:lang w:val="kk-KZ"/>
        </w:rPr>
        <w:t>- тапсырыс бойынша</w:t>
      </w:r>
    </w:p>
    <w:p w:rsidR="00E046C8" w:rsidRPr="008B1BB5" w:rsidRDefault="00E046C8" w:rsidP="00E046C8">
      <w:pPr>
        <w:rPr>
          <w:lang w:val="kk-KZ"/>
        </w:rPr>
      </w:pPr>
      <w:r w:rsidRPr="008B1BB5">
        <w:rPr>
          <w:lang w:val="kk-KZ"/>
        </w:rPr>
        <w:t xml:space="preserve">- процесстік </w:t>
      </w:r>
    </w:p>
    <w:p w:rsidR="00E046C8" w:rsidRPr="008B1BB5" w:rsidRDefault="00E046C8" w:rsidP="00E046C8">
      <w:pPr>
        <w:rPr>
          <w:lang w:val="kk-KZ"/>
        </w:rPr>
      </w:pPr>
      <w:r w:rsidRPr="008B1BB5">
        <w:rPr>
          <w:lang w:val="kk-KZ"/>
        </w:rPr>
        <w:t>- нормативтік</w:t>
      </w:r>
    </w:p>
    <w:p w:rsidR="00E046C8" w:rsidRPr="008B1BB5" w:rsidRDefault="00E046C8" w:rsidP="00E046C8">
      <w:pPr>
        <w:rPr>
          <w:lang w:val="kk-KZ"/>
        </w:rPr>
      </w:pPr>
    </w:p>
    <w:p w:rsidR="00E046C8" w:rsidRPr="008B1BB5" w:rsidRDefault="00E046C8" w:rsidP="00E046C8">
      <w:pPr>
        <w:ind w:firstLine="708"/>
        <w:jc w:val="both"/>
        <w:rPr>
          <w:lang w:val="kk-KZ"/>
        </w:rPr>
      </w:pPr>
      <w:r w:rsidRPr="008B1BB5">
        <w:rPr>
          <w:lang w:val="kk-KZ"/>
        </w:rPr>
        <w:t xml:space="preserve">Жоспарлық калькуляция әзірлеу өндірістік ресурстардың прогрессивті нормативтерін пайдалануды қарастырады және сол кезде есептеулер делдігі өнім бірлігіне жанма (үстеме) шығындарды үлестірудің таңдалған тәсілдерімен анықталады. </w:t>
      </w:r>
    </w:p>
    <w:p w:rsidR="00E046C8" w:rsidRPr="008B1BB5" w:rsidRDefault="00E046C8" w:rsidP="00E046C8">
      <w:pPr>
        <w:rPr>
          <w:lang w:val="kk-KZ"/>
        </w:rPr>
      </w:pPr>
      <w:r w:rsidRPr="008B1BB5">
        <w:rPr>
          <w:lang w:val="kk-KZ"/>
        </w:rPr>
        <w:tab/>
        <w:t>Жалпы түрде нормативтік өзіндік құны анықталады:</w:t>
      </w:r>
    </w:p>
    <w:p w:rsidR="00E046C8" w:rsidRPr="008B1BB5" w:rsidRDefault="00E046C8" w:rsidP="00E046C8">
      <w:pPr>
        <w:rPr>
          <w:lang w:val="kk-KZ"/>
        </w:rPr>
      </w:pPr>
    </w:p>
    <w:p w:rsidR="00E046C8" w:rsidRPr="008B1BB5" w:rsidRDefault="00E046C8" w:rsidP="00E046C8">
      <w:pPr>
        <w:jc w:val="center"/>
        <w:rPr>
          <w:lang w:val="kk-KZ"/>
        </w:rPr>
      </w:pPr>
      <w:r w:rsidRPr="008B1BB5">
        <w:rPr>
          <w:lang w:val="kk-KZ"/>
        </w:rPr>
        <w:t>Кәсіпорындағы нормативтік өзіндік құн  = Нормативті материалды шығын + Нормативті еңбек шығыны + Нормативті үстеме шығын</w:t>
      </w:r>
    </w:p>
    <w:p w:rsidR="00E046C8" w:rsidRPr="008B1BB5" w:rsidRDefault="00E046C8" w:rsidP="00E046C8">
      <w:pPr>
        <w:rPr>
          <w:lang w:val="kk-KZ"/>
        </w:rPr>
      </w:pPr>
    </w:p>
    <w:p w:rsidR="00E046C8" w:rsidRPr="008B1BB5" w:rsidRDefault="00E046C8" w:rsidP="00E046C8">
      <w:pPr>
        <w:rPr>
          <w:lang w:val="kk-KZ"/>
        </w:rPr>
      </w:pPr>
      <w:r w:rsidRPr="008B1BB5">
        <w:rPr>
          <w:lang w:val="kk-KZ"/>
        </w:rPr>
        <w:t>НҮШ – НЕШ пайыз бойынша анықталады.</w:t>
      </w:r>
    </w:p>
    <w:p w:rsidR="00E046C8" w:rsidRPr="008B1BB5" w:rsidRDefault="00E046C8" w:rsidP="00E046C8">
      <w:pPr>
        <w:rPr>
          <w:lang w:val="kk-KZ"/>
        </w:rPr>
      </w:pPr>
    </w:p>
    <w:p w:rsidR="00E046C8" w:rsidRPr="008B1BB5" w:rsidRDefault="00E046C8" w:rsidP="00E046C8">
      <w:pPr>
        <w:ind w:firstLine="708"/>
        <w:rPr>
          <w:b/>
          <w:lang w:val="kk-KZ"/>
        </w:rPr>
      </w:pPr>
      <w:r w:rsidRPr="008B1BB5">
        <w:rPr>
          <w:b/>
          <w:lang w:val="kk-KZ"/>
        </w:rPr>
        <w:t>Бюджеттеу жоспарлау және басқару құралы ретінде</w:t>
      </w:r>
    </w:p>
    <w:p w:rsidR="00E046C8" w:rsidRPr="008B1BB5" w:rsidRDefault="00E046C8" w:rsidP="00E046C8">
      <w:pPr>
        <w:jc w:val="center"/>
        <w:rPr>
          <w:lang w:val="kk-KZ"/>
        </w:rPr>
      </w:pPr>
    </w:p>
    <w:p w:rsidR="00E046C8" w:rsidRPr="00E046C8" w:rsidRDefault="00E046C8" w:rsidP="00E046C8">
      <w:pPr>
        <w:ind w:firstLine="708"/>
        <w:jc w:val="both"/>
        <w:rPr>
          <w:lang w:val="kk-KZ"/>
        </w:rPr>
      </w:pPr>
      <w:r w:rsidRPr="00E046C8">
        <w:rPr>
          <w:bCs/>
          <w:lang w:val="kk-KZ"/>
        </w:rPr>
        <w:t>Бюджет</w:t>
      </w:r>
      <w:r w:rsidRPr="00E046C8">
        <w:rPr>
          <w:lang w:val="kk-KZ"/>
        </w:rPr>
        <w:t xml:space="preserve"> – </w:t>
      </w:r>
      <w:r w:rsidRPr="008B1BB5">
        <w:rPr>
          <w:lang w:val="kk-KZ"/>
        </w:rPr>
        <w:t>жоспардың сандық көрінісі, оның орындалуын координациялау және бақылау құралы</w:t>
      </w:r>
      <w:r w:rsidRPr="00E046C8">
        <w:rPr>
          <w:lang w:val="kk-KZ"/>
        </w:rPr>
        <w:t>.</w:t>
      </w:r>
    </w:p>
    <w:p w:rsidR="00E046C8" w:rsidRPr="00E046C8" w:rsidRDefault="00E046C8" w:rsidP="00E046C8">
      <w:pPr>
        <w:ind w:firstLine="708"/>
        <w:jc w:val="both"/>
        <w:rPr>
          <w:lang w:val="kk-KZ"/>
        </w:rPr>
      </w:pPr>
      <w:r w:rsidRPr="008B1BB5">
        <w:rPr>
          <w:bCs/>
          <w:lang w:val="kk-KZ"/>
        </w:rPr>
        <w:lastRenderedPageBreak/>
        <w:t>Бюджеттерді әзірлеу кәсіпорын жоспарымен бекітілген көрсеткіштерге сандық белгілік береді.</w:t>
      </w:r>
    </w:p>
    <w:p w:rsidR="00E046C8" w:rsidRPr="008B1BB5" w:rsidRDefault="00E046C8" w:rsidP="00E046C8">
      <w:pPr>
        <w:ind w:firstLine="708"/>
        <w:jc w:val="both"/>
      </w:pPr>
      <w:r w:rsidRPr="008B1BB5">
        <w:rPr>
          <w:lang w:val="kk-KZ"/>
        </w:rPr>
        <w:t xml:space="preserve">Батыстың «Бюджет» терминіне сапалы аналог болып «смета» термині табылады. </w:t>
      </w:r>
    </w:p>
    <w:p w:rsidR="00E046C8" w:rsidRPr="008B1BB5" w:rsidRDefault="00E046C8" w:rsidP="00E046C8">
      <w:pPr>
        <w:ind w:firstLine="708"/>
        <w:jc w:val="both"/>
      </w:pPr>
      <w:r w:rsidRPr="008B1BB5">
        <w:rPr>
          <w:lang w:val="kk-KZ"/>
        </w:rPr>
        <w:t>Кәсіпорынды бюджеттеу жүйесінің негізгі элементтері:</w:t>
      </w:r>
    </w:p>
    <w:p w:rsidR="00E046C8" w:rsidRPr="008B1BB5" w:rsidRDefault="00E046C8" w:rsidP="00E046C8">
      <w:pPr>
        <w:rPr>
          <w:lang w:val="kk-KZ"/>
        </w:rPr>
      </w:pPr>
      <w:r w:rsidRPr="008B1BB5">
        <w:t>-</w:t>
      </w:r>
      <w:r w:rsidRPr="008B1BB5">
        <w:rPr>
          <w:lang w:val="kk-KZ"/>
        </w:rPr>
        <w:t xml:space="preserve"> бюджеттер құрылымы,</w:t>
      </w:r>
    </w:p>
    <w:p w:rsidR="00E046C8" w:rsidRPr="008B1BB5" w:rsidRDefault="00E046C8" w:rsidP="00E046C8">
      <w:pPr>
        <w:rPr>
          <w:lang w:val="kk-KZ"/>
        </w:rPr>
      </w:pPr>
      <w:r w:rsidRPr="008B1BB5">
        <w:rPr>
          <w:lang w:val="kk-KZ"/>
        </w:rPr>
        <w:t>- бюджеттерді құру процедуралары,</w:t>
      </w:r>
    </w:p>
    <w:p w:rsidR="00E046C8" w:rsidRPr="008B1BB5" w:rsidRDefault="00E046C8" w:rsidP="00E046C8">
      <w:pPr>
        <w:rPr>
          <w:lang w:val="kk-KZ"/>
        </w:rPr>
      </w:pPr>
      <w:r w:rsidRPr="008B1BB5">
        <w:rPr>
          <w:lang w:val="kk-KZ"/>
        </w:rPr>
        <w:t>- бюджеттерді құру және орындау жауапкершілігін бөлу,</w:t>
      </w:r>
    </w:p>
    <w:p w:rsidR="00E046C8" w:rsidRPr="008B1BB5" w:rsidRDefault="00E046C8" w:rsidP="00E046C8">
      <w:pPr>
        <w:rPr>
          <w:lang w:val="kk-KZ"/>
        </w:rPr>
      </w:pPr>
      <w:r w:rsidRPr="008B1BB5">
        <w:rPr>
          <w:lang w:val="kk-KZ"/>
        </w:rPr>
        <w:t>- келісу процедуралары,</w:t>
      </w:r>
    </w:p>
    <w:p w:rsidR="00E046C8" w:rsidRPr="008B1BB5" w:rsidRDefault="00E046C8" w:rsidP="00E046C8">
      <w:pPr>
        <w:rPr>
          <w:lang w:val="kk-KZ"/>
        </w:rPr>
      </w:pPr>
      <w:r w:rsidRPr="008B1BB5">
        <w:rPr>
          <w:lang w:val="kk-KZ"/>
        </w:rPr>
        <w:t>- бюджеттерді бекіту және орындалуын бақылау.</w:t>
      </w:r>
    </w:p>
    <w:p w:rsidR="00E046C8" w:rsidRPr="008B1BB5" w:rsidRDefault="00E046C8" w:rsidP="00E046C8">
      <w:pPr>
        <w:ind w:firstLine="708"/>
        <w:jc w:val="both"/>
        <w:rPr>
          <w:lang w:val="kk-KZ"/>
        </w:rPr>
      </w:pPr>
      <w:r w:rsidRPr="008B1BB5">
        <w:rPr>
          <w:bCs/>
          <w:lang w:val="kk-KZ"/>
        </w:rPr>
        <w:t>«Бюжеттеу» терминін пайдалану жоспарды өңдеудің жоғары дәрежеде жетеленуін, оның қысқа уақыттық интервалға  байлануын, тәжірибелік бағыттылығын көрсетеді. Бюджеттердің барлық түрлері ең алдымен кәсіпорындағы қаржылық басқару құралы болып табылады.</w:t>
      </w:r>
    </w:p>
    <w:p w:rsidR="00E046C8" w:rsidRPr="008B1BB5" w:rsidRDefault="00E046C8" w:rsidP="00E046C8">
      <w:pPr>
        <w:ind w:firstLine="708"/>
        <w:rPr>
          <w:lang w:val="kk-KZ"/>
        </w:rPr>
      </w:pPr>
      <w:r w:rsidRPr="008B1BB5">
        <w:rPr>
          <w:lang w:val="kk-KZ"/>
        </w:rPr>
        <w:t>Бюджеттер түрлері:</w:t>
      </w:r>
    </w:p>
    <w:p w:rsidR="00E046C8" w:rsidRPr="008B1BB5" w:rsidRDefault="00E046C8" w:rsidP="00E046C8">
      <w:pPr>
        <w:numPr>
          <w:ilvl w:val="0"/>
          <w:numId w:val="2"/>
        </w:numPr>
        <w:tabs>
          <w:tab w:val="num" w:pos="360"/>
        </w:tabs>
        <w:ind w:left="0" w:firstLine="0"/>
        <w:rPr>
          <w:lang w:val="kk-KZ"/>
        </w:rPr>
      </w:pPr>
      <w:r w:rsidRPr="008B1BB5">
        <w:rPr>
          <w:lang w:val="kk-KZ"/>
        </w:rPr>
        <w:t>Негізгі бюджет – Master Budget және қолдаушы бюджеттер</w:t>
      </w:r>
    </w:p>
    <w:p w:rsidR="00E046C8" w:rsidRPr="008B1BB5" w:rsidRDefault="00E046C8" w:rsidP="00E046C8">
      <w:pPr>
        <w:numPr>
          <w:ilvl w:val="0"/>
          <w:numId w:val="2"/>
        </w:numPr>
        <w:tabs>
          <w:tab w:val="num" w:pos="360"/>
        </w:tabs>
        <w:ind w:left="0" w:firstLine="0"/>
      </w:pPr>
      <w:proofErr w:type="spellStart"/>
      <w:r w:rsidRPr="008B1BB5">
        <w:t>Операци</w:t>
      </w:r>
      <w:proofErr w:type="spellEnd"/>
      <w:r w:rsidRPr="008B1BB5">
        <w:rPr>
          <w:lang w:val="kk-KZ"/>
        </w:rPr>
        <w:t>ялық</w:t>
      </w:r>
      <w:r w:rsidRPr="008B1BB5">
        <w:t xml:space="preserve">, </w:t>
      </w:r>
      <w:proofErr w:type="spellStart"/>
      <w:r w:rsidRPr="008B1BB5">
        <w:t>инвестици</w:t>
      </w:r>
      <w:proofErr w:type="spellEnd"/>
      <w:r w:rsidRPr="008B1BB5">
        <w:rPr>
          <w:lang w:val="kk-KZ"/>
        </w:rPr>
        <w:t xml:space="preserve">ялық және қаржылық </w:t>
      </w:r>
      <w:r w:rsidRPr="008B1BB5">
        <w:t>бюджет</w:t>
      </w:r>
      <w:r w:rsidRPr="008B1BB5">
        <w:rPr>
          <w:lang w:val="kk-KZ"/>
        </w:rPr>
        <w:t>тер</w:t>
      </w:r>
    </w:p>
    <w:p w:rsidR="00E046C8" w:rsidRPr="008B1BB5" w:rsidRDefault="00E046C8" w:rsidP="00E046C8">
      <w:pPr>
        <w:numPr>
          <w:ilvl w:val="0"/>
          <w:numId w:val="2"/>
        </w:numPr>
        <w:tabs>
          <w:tab w:val="num" w:pos="360"/>
        </w:tabs>
        <w:ind w:left="0" w:firstLine="0"/>
      </w:pPr>
      <w:r w:rsidRPr="008B1BB5">
        <w:rPr>
          <w:lang w:val="kk-KZ"/>
        </w:rPr>
        <w:t>Қызметтік және кешенді бюджеттер</w:t>
      </w:r>
    </w:p>
    <w:p w:rsidR="00E046C8" w:rsidRPr="008B1BB5" w:rsidRDefault="00E046C8" w:rsidP="00E046C8">
      <w:pPr>
        <w:numPr>
          <w:ilvl w:val="0"/>
          <w:numId w:val="2"/>
        </w:numPr>
        <w:tabs>
          <w:tab w:val="num" w:pos="360"/>
        </w:tabs>
        <w:ind w:left="0" w:firstLine="0"/>
      </w:pPr>
      <w:r w:rsidRPr="008B1BB5">
        <w:rPr>
          <w:lang w:val="kk-KZ"/>
        </w:rPr>
        <w:t>Тұрақты және икемді бюджеттер</w:t>
      </w:r>
    </w:p>
    <w:p w:rsidR="00E046C8" w:rsidRPr="008B1BB5" w:rsidRDefault="00E046C8" w:rsidP="00E046C8">
      <w:pPr>
        <w:ind w:firstLine="708"/>
        <w:rPr>
          <w:bCs/>
          <w:iCs/>
          <w:lang w:val="kk-KZ"/>
        </w:rPr>
      </w:pPr>
    </w:p>
    <w:p w:rsidR="00E046C8" w:rsidRPr="008B1BB5" w:rsidRDefault="00E046C8" w:rsidP="00E046C8">
      <w:pPr>
        <w:ind w:firstLine="708"/>
        <w:rPr>
          <w:bCs/>
          <w:iCs/>
        </w:rPr>
      </w:pPr>
      <w:proofErr w:type="spellStart"/>
      <w:r w:rsidRPr="008B1BB5">
        <w:rPr>
          <w:bCs/>
          <w:iCs/>
        </w:rPr>
        <w:t>Операци</w:t>
      </w:r>
      <w:proofErr w:type="spellEnd"/>
      <w:r w:rsidRPr="008B1BB5">
        <w:rPr>
          <w:bCs/>
          <w:iCs/>
          <w:lang w:val="kk-KZ"/>
        </w:rPr>
        <w:t>ялық</w:t>
      </w:r>
      <w:r w:rsidRPr="008B1BB5">
        <w:rPr>
          <w:bCs/>
          <w:iCs/>
        </w:rPr>
        <w:t xml:space="preserve"> бюджет</w:t>
      </w:r>
      <w:r w:rsidRPr="008B1BB5">
        <w:rPr>
          <w:bCs/>
          <w:iCs/>
          <w:lang w:val="kk-KZ"/>
        </w:rPr>
        <w:t>тер</w:t>
      </w:r>
      <w:r w:rsidRPr="008B1BB5">
        <w:rPr>
          <w:bCs/>
          <w:iCs/>
        </w:rPr>
        <w:t xml:space="preserve"> (</w:t>
      </w:r>
      <w:r w:rsidRPr="008B1BB5">
        <w:rPr>
          <w:bCs/>
          <w:iCs/>
          <w:lang w:val="kk-KZ"/>
        </w:rPr>
        <w:t xml:space="preserve">негізгілері </w:t>
      </w:r>
      <w:r w:rsidRPr="008B1BB5">
        <w:rPr>
          <w:bCs/>
          <w:iCs/>
        </w:rPr>
        <w:t>8-12):</w:t>
      </w:r>
    </w:p>
    <w:p w:rsidR="00E046C8" w:rsidRPr="008B1BB5" w:rsidRDefault="00E046C8" w:rsidP="00E046C8">
      <w:pPr>
        <w:numPr>
          <w:ilvl w:val="1"/>
          <w:numId w:val="3"/>
        </w:numPr>
        <w:tabs>
          <w:tab w:val="num" w:pos="360"/>
        </w:tabs>
        <w:ind w:left="0" w:firstLine="0"/>
      </w:pPr>
      <w:r w:rsidRPr="008B1BB5">
        <w:rPr>
          <w:lang w:val="kk-KZ"/>
        </w:rPr>
        <w:t xml:space="preserve">сату </w:t>
      </w:r>
      <w:r w:rsidRPr="008B1BB5">
        <w:t>бюджет</w:t>
      </w:r>
      <w:r w:rsidRPr="008B1BB5">
        <w:rPr>
          <w:lang w:val="kk-KZ"/>
        </w:rPr>
        <w:t>і</w:t>
      </w:r>
      <w:r w:rsidRPr="008B1BB5">
        <w:t xml:space="preserve"> (</w:t>
      </w:r>
      <w:r w:rsidRPr="008B1BB5">
        <w:rPr>
          <w:lang w:val="kk-KZ"/>
        </w:rPr>
        <w:t>ақша қаражаттары түсуінің график-бюджеттерімен бірге жүреді</w:t>
      </w:r>
      <w:r w:rsidRPr="008B1BB5">
        <w:t>)</w:t>
      </w:r>
    </w:p>
    <w:p w:rsidR="00E046C8" w:rsidRPr="008B1BB5" w:rsidRDefault="00E046C8" w:rsidP="00E046C8">
      <w:pPr>
        <w:numPr>
          <w:ilvl w:val="1"/>
          <w:numId w:val="3"/>
        </w:numPr>
        <w:tabs>
          <w:tab w:val="num" w:pos="360"/>
        </w:tabs>
        <w:ind w:left="0" w:firstLine="0"/>
      </w:pPr>
      <w:r w:rsidRPr="008B1BB5">
        <w:rPr>
          <w:lang w:val="kk-KZ"/>
        </w:rPr>
        <w:t xml:space="preserve">өндіріс </w:t>
      </w:r>
      <w:r w:rsidRPr="008B1BB5">
        <w:t>бюджет</w:t>
      </w:r>
      <w:r w:rsidRPr="008B1BB5">
        <w:rPr>
          <w:lang w:val="kk-KZ"/>
        </w:rPr>
        <w:t>і</w:t>
      </w:r>
    </w:p>
    <w:p w:rsidR="00E046C8" w:rsidRPr="008B1BB5" w:rsidRDefault="00E046C8" w:rsidP="00E046C8">
      <w:pPr>
        <w:numPr>
          <w:ilvl w:val="1"/>
          <w:numId w:val="3"/>
        </w:numPr>
        <w:tabs>
          <w:tab w:val="num" w:pos="360"/>
        </w:tabs>
        <w:ind w:left="0" w:firstLine="0"/>
      </w:pPr>
      <w:r w:rsidRPr="008B1BB5">
        <w:rPr>
          <w:lang w:val="kk-KZ"/>
        </w:rPr>
        <w:t xml:space="preserve">дайын өнім запасының </w:t>
      </w:r>
      <w:r w:rsidRPr="008B1BB5">
        <w:t>бюджет</w:t>
      </w:r>
      <w:r w:rsidRPr="008B1BB5">
        <w:rPr>
          <w:lang w:val="kk-KZ"/>
        </w:rPr>
        <w:t>і</w:t>
      </w:r>
    </w:p>
    <w:p w:rsidR="00E046C8" w:rsidRPr="008B1BB5" w:rsidRDefault="00E046C8" w:rsidP="00E046C8">
      <w:pPr>
        <w:numPr>
          <w:ilvl w:val="1"/>
          <w:numId w:val="3"/>
        </w:numPr>
        <w:tabs>
          <w:tab w:val="num" w:pos="360"/>
        </w:tabs>
        <w:ind w:left="0" w:firstLine="0"/>
      </w:pPr>
      <w:r w:rsidRPr="008B1BB5">
        <w:rPr>
          <w:lang w:val="kk-KZ"/>
        </w:rPr>
        <w:t>өткізу бюджеті</w:t>
      </w:r>
    </w:p>
    <w:p w:rsidR="00E046C8" w:rsidRPr="008B1BB5" w:rsidRDefault="00E046C8" w:rsidP="00E046C8">
      <w:pPr>
        <w:numPr>
          <w:ilvl w:val="1"/>
          <w:numId w:val="3"/>
        </w:numPr>
        <w:tabs>
          <w:tab w:val="num" w:pos="360"/>
        </w:tabs>
        <w:ind w:left="0" w:firstLine="0"/>
      </w:pPr>
      <w:r w:rsidRPr="008B1BB5">
        <w:rPr>
          <w:lang w:val="kk-KZ"/>
        </w:rPr>
        <w:t xml:space="preserve">негізгі материалдар бюджеті </w:t>
      </w:r>
    </w:p>
    <w:p w:rsidR="00E046C8" w:rsidRPr="008B1BB5" w:rsidRDefault="00E046C8" w:rsidP="00E046C8">
      <w:pPr>
        <w:numPr>
          <w:ilvl w:val="1"/>
          <w:numId w:val="3"/>
        </w:numPr>
        <w:tabs>
          <w:tab w:val="num" w:pos="360"/>
        </w:tabs>
        <w:ind w:left="0" w:firstLine="0"/>
      </w:pPr>
      <w:r w:rsidRPr="008B1BB5">
        <w:rPr>
          <w:lang w:val="kk-KZ"/>
        </w:rPr>
        <w:t xml:space="preserve">еңбек шығындарының бюджеті </w:t>
      </w:r>
    </w:p>
    <w:p w:rsidR="00E046C8" w:rsidRPr="008B1BB5" w:rsidRDefault="00E046C8" w:rsidP="00E046C8">
      <w:pPr>
        <w:numPr>
          <w:ilvl w:val="1"/>
          <w:numId w:val="3"/>
        </w:numPr>
        <w:tabs>
          <w:tab w:val="num" w:pos="360"/>
        </w:tabs>
        <w:ind w:left="0" w:firstLine="0"/>
      </w:pPr>
      <w:r w:rsidRPr="008B1BB5">
        <w:rPr>
          <w:lang w:val="kk-KZ"/>
        </w:rPr>
        <w:t>жалпы өндірісткі шығындар бюджеті</w:t>
      </w:r>
    </w:p>
    <w:p w:rsidR="00E046C8" w:rsidRPr="008B1BB5" w:rsidRDefault="00E046C8" w:rsidP="00E046C8">
      <w:pPr>
        <w:numPr>
          <w:ilvl w:val="1"/>
          <w:numId w:val="3"/>
        </w:numPr>
        <w:tabs>
          <w:tab w:val="num" w:pos="360"/>
        </w:tabs>
        <w:ind w:left="0" w:firstLine="0"/>
      </w:pPr>
      <w:r w:rsidRPr="008B1BB5">
        <w:rPr>
          <w:lang w:val="kk-KZ"/>
        </w:rPr>
        <w:t xml:space="preserve">өткізілген өнімнің өндірістік өзіндік құн </w:t>
      </w:r>
      <w:r w:rsidRPr="008B1BB5">
        <w:t>бюджет</w:t>
      </w:r>
      <w:r w:rsidRPr="008B1BB5">
        <w:rPr>
          <w:lang w:val="kk-KZ"/>
        </w:rPr>
        <w:t>і</w:t>
      </w:r>
    </w:p>
    <w:p w:rsidR="00E046C8" w:rsidRPr="008B1BB5" w:rsidRDefault="00E046C8" w:rsidP="00E046C8">
      <w:pPr>
        <w:numPr>
          <w:ilvl w:val="1"/>
          <w:numId w:val="3"/>
        </w:numPr>
        <w:tabs>
          <w:tab w:val="num" w:pos="360"/>
        </w:tabs>
        <w:ind w:left="0" w:firstLine="0"/>
      </w:pPr>
      <w:r w:rsidRPr="008B1BB5">
        <w:rPr>
          <w:lang w:val="kk-KZ"/>
        </w:rPr>
        <w:t>коммерциялық шығындар бюджеті</w:t>
      </w:r>
    </w:p>
    <w:p w:rsidR="00E046C8" w:rsidRPr="008B1BB5" w:rsidRDefault="00E046C8" w:rsidP="00E046C8">
      <w:pPr>
        <w:numPr>
          <w:ilvl w:val="1"/>
          <w:numId w:val="3"/>
        </w:numPr>
        <w:tabs>
          <w:tab w:val="num" w:pos="360"/>
        </w:tabs>
        <w:ind w:left="0" w:firstLine="0"/>
      </w:pPr>
      <w:r w:rsidRPr="008B1BB5">
        <w:rPr>
          <w:lang w:val="kk-KZ"/>
        </w:rPr>
        <w:t xml:space="preserve"> басқару шығындарының </w:t>
      </w:r>
      <w:r w:rsidRPr="008B1BB5">
        <w:t>бюджет</w:t>
      </w:r>
      <w:r w:rsidRPr="008B1BB5">
        <w:rPr>
          <w:lang w:val="kk-KZ"/>
        </w:rPr>
        <w:t>і</w:t>
      </w:r>
    </w:p>
    <w:p w:rsidR="00E046C8" w:rsidRPr="008B1BB5" w:rsidRDefault="00E046C8" w:rsidP="00E046C8">
      <w:pPr>
        <w:numPr>
          <w:ilvl w:val="1"/>
          <w:numId w:val="3"/>
        </w:numPr>
        <w:tabs>
          <w:tab w:val="num" w:pos="360"/>
        </w:tabs>
        <w:ind w:left="0" w:firstLine="0"/>
      </w:pPr>
      <w:r w:rsidRPr="008B1BB5">
        <w:rPr>
          <w:lang w:val="kk-KZ"/>
        </w:rPr>
        <w:t xml:space="preserve"> несие берушілермен есептесу бюджеті</w:t>
      </w:r>
    </w:p>
    <w:p w:rsidR="00E046C8" w:rsidRPr="008B1BB5" w:rsidRDefault="00E046C8" w:rsidP="00E046C8">
      <w:pPr>
        <w:rPr>
          <w:bCs/>
          <w:i/>
          <w:iCs/>
          <w:lang w:val="kk-KZ"/>
        </w:rPr>
      </w:pPr>
    </w:p>
    <w:p w:rsidR="00E046C8" w:rsidRPr="008B1BB5" w:rsidRDefault="00E046C8" w:rsidP="00E046C8">
      <w:pPr>
        <w:ind w:firstLine="708"/>
        <w:jc w:val="both"/>
        <w:rPr>
          <w:lang w:val="kk-KZ"/>
        </w:rPr>
      </w:pPr>
      <w:r w:rsidRPr="008B1BB5">
        <w:rPr>
          <w:bCs/>
          <w:iCs/>
          <w:lang w:val="kk-KZ"/>
        </w:rPr>
        <w:t xml:space="preserve"> Инвестициялық бюджеттер</w:t>
      </w:r>
      <w:r w:rsidRPr="008B1BB5">
        <w:rPr>
          <w:lang w:val="kk-KZ"/>
        </w:rPr>
        <w:t xml:space="preserve"> (күрделі активтердің – негізгі қорлардың жаңаруы мен істен шығыуы және салымдар, ұзақ мерзімді қаржылық салымдар)</w:t>
      </w:r>
    </w:p>
    <w:p w:rsidR="00E046C8" w:rsidRPr="008B1BB5" w:rsidRDefault="00E046C8" w:rsidP="00E046C8">
      <w:pPr>
        <w:rPr>
          <w:bCs/>
          <w:i/>
          <w:iCs/>
          <w:lang w:val="kk-KZ"/>
        </w:rPr>
      </w:pPr>
    </w:p>
    <w:p w:rsidR="00E046C8" w:rsidRPr="008B1BB5" w:rsidRDefault="00E046C8" w:rsidP="00E046C8">
      <w:pPr>
        <w:ind w:firstLine="708"/>
        <w:rPr>
          <w:bCs/>
          <w:iCs/>
        </w:rPr>
      </w:pPr>
      <w:r w:rsidRPr="008B1BB5">
        <w:rPr>
          <w:bCs/>
          <w:iCs/>
          <w:lang w:val="kk-KZ"/>
        </w:rPr>
        <w:t xml:space="preserve">Қаржылық </w:t>
      </w:r>
      <w:r w:rsidRPr="008B1BB5">
        <w:rPr>
          <w:bCs/>
          <w:iCs/>
        </w:rPr>
        <w:t>бюджет</w:t>
      </w:r>
      <w:r w:rsidRPr="008B1BB5">
        <w:rPr>
          <w:bCs/>
          <w:iCs/>
          <w:lang w:val="kk-KZ"/>
        </w:rPr>
        <w:t>тер</w:t>
      </w:r>
      <w:r w:rsidRPr="008B1BB5">
        <w:rPr>
          <w:bCs/>
          <w:iCs/>
        </w:rPr>
        <w:t xml:space="preserve">  (</w:t>
      </w:r>
      <w:r w:rsidRPr="008B1BB5">
        <w:rPr>
          <w:bCs/>
          <w:iCs/>
          <w:lang w:val="kk-KZ"/>
        </w:rPr>
        <w:t xml:space="preserve">негізгілері </w:t>
      </w:r>
      <w:r w:rsidRPr="008B1BB5">
        <w:rPr>
          <w:bCs/>
          <w:iCs/>
        </w:rPr>
        <w:t xml:space="preserve"> 1-3):</w:t>
      </w:r>
    </w:p>
    <w:p w:rsidR="00E046C8" w:rsidRPr="008B1BB5" w:rsidRDefault="00E046C8" w:rsidP="00E046C8">
      <w:pPr>
        <w:numPr>
          <w:ilvl w:val="1"/>
          <w:numId w:val="4"/>
        </w:numPr>
        <w:tabs>
          <w:tab w:val="num" w:pos="360"/>
        </w:tabs>
        <w:ind w:left="0" w:firstLine="0"/>
      </w:pPr>
      <w:r w:rsidRPr="008B1BB5">
        <w:rPr>
          <w:lang w:val="kk-KZ"/>
        </w:rPr>
        <w:t>пайда бюджеті</w:t>
      </w:r>
      <w:r w:rsidRPr="008B1BB5">
        <w:t xml:space="preserve"> – </w:t>
      </w:r>
      <w:r w:rsidRPr="008B1BB5">
        <w:rPr>
          <w:lang w:val="kk-KZ"/>
        </w:rPr>
        <w:t>табыстар мен шығындардың жиынтық бюджеті</w:t>
      </w:r>
    </w:p>
    <w:p w:rsidR="00E046C8" w:rsidRPr="008B1BB5" w:rsidRDefault="00E046C8" w:rsidP="00E046C8">
      <w:pPr>
        <w:numPr>
          <w:ilvl w:val="1"/>
          <w:numId w:val="4"/>
        </w:numPr>
        <w:tabs>
          <w:tab w:val="num" w:pos="360"/>
        </w:tabs>
        <w:ind w:left="0" w:firstLine="0"/>
      </w:pPr>
      <w:r w:rsidRPr="008B1BB5">
        <w:rPr>
          <w:lang w:val="kk-KZ"/>
        </w:rPr>
        <w:t>ақша қаражаттарының қозғалыс бюджеті</w:t>
      </w:r>
      <w:r w:rsidRPr="008B1BB5">
        <w:t xml:space="preserve"> (касс</w:t>
      </w:r>
      <w:r w:rsidRPr="008B1BB5">
        <w:rPr>
          <w:lang w:val="kk-KZ"/>
        </w:rPr>
        <w:t xml:space="preserve">алық </w:t>
      </w:r>
      <w:r w:rsidRPr="008B1BB5">
        <w:t>бюджет)</w:t>
      </w:r>
    </w:p>
    <w:p w:rsidR="00E046C8" w:rsidRPr="008B1BB5" w:rsidRDefault="00E046C8" w:rsidP="00E046C8">
      <w:pPr>
        <w:numPr>
          <w:ilvl w:val="1"/>
          <w:numId w:val="4"/>
        </w:numPr>
        <w:tabs>
          <w:tab w:val="num" w:pos="360"/>
        </w:tabs>
        <w:ind w:left="0" w:firstLine="0"/>
      </w:pPr>
      <w:r w:rsidRPr="008B1BB5">
        <w:rPr>
          <w:lang w:val="kk-KZ"/>
        </w:rPr>
        <w:t>активтер мен пассивтердің жоспарлық балансы</w:t>
      </w:r>
      <w:r w:rsidRPr="008B1BB5">
        <w:t xml:space="preserve"> (</w:t>
      </w:r>
      <w:r w:rsidRPr="008B1BB5">
        <w:rPr>
          <w:lang w:val="kk-KZ"/>
        </w:rPr>
        <w:t>баланстық парақ бойынша бюджет, бюджеттік баланс</w:t>
      </w:r>
      <w:r w:rsidRPr="008B1BB5">
        <w:t>)</w:t>
      </w:r>
    </w:p>
    <w:p w:rsidR="00E046C8" w:rsidRPr="008B1BB5" w:rsidRDefault="00E046C8" w:rsidP="00E046C8">
      <w:pPr>
        <w:numPr>
          <w:ilvl w:val="1"/>
          <w:numId w:val="4"/>
        </w:numPr>
        <w:tabs>
          <w:tab w:val="num" w:pos="360"/>
        </w:tabs>
        <w:ind w:left="0" w:firstLine="0"/>
      </w:pPr>
      <w:r w:rsidRPr="008B1BB5">
        <w:rPr>
          <w:lang w:val="kk-KZ"/>
        </w:rPr>
        <w:t>ақша қаражаттарының көздері мен оны пайдалану бюджеті</w:t>
      </w:r>
    </w:p>
    <w:p w:rsidR="00E046C8" w:rsidRPr="008B1BB5" w:rsidRDefault="00E046C8" w:rsidP="00E046C8">
      <w:pPr>
        <w:numPr>
          <w:ilvl w:val="1"/>
          <w:numId w:val="4"/>
        </w:numPr>
        <w:tabs>
          <w:tab w:val="num" w:pos="360"/>
        </w:tabs>
        <w:ind w:left="0" w:firstLine="0"/>
      </w:pPr>
      <w:r w:rsidRPr="008B1BB5">
        <w:t>дебитор</w:t>
      </w:r>
      <w:r w:rsidRPr="008B1BB5">
        <w:rPr>
          <w:lang w:val="kk-KZ"/>
        </w:rPr>
        <w:t>лық және</w:t>
      </w:r>
      <w:r w:rsidRPr="008B1BB5">
        <w:t xml:space="preserve"> кредитор</w:t>
      </w:r>
      <w:r w:rsidRPr="008B1BB5">
        <w:rPr>
          <w:lang w:val="kk-KZ"/>
        </w:rPr>
        <w:t>лық берешектердің қозғалыс бюджеті</w:t>
      </w:r>
    </w:p>
    <w:p w:rsidR="00E046C8" w:rsidRPr="008B1BB5" w:rsidRDefault="00E046C8" w:rsidP="00E046C8">
      <w:pPr>
        <w:numPr>
          <w:ilvl w:val="1"/>
          <w:numId w:val="4"/>
        </w:numPr>
        <w:tabs>
          <w:tab w:val="num" w:pos="360"/>
        </w:tabs>
        <w:ind w:left="0" w:firstLine="0"/>
      </w:pPr>
      <w:r w:rsidRPr="008B1BB5">
        <w:rPr>
          <w:lang w:val="kk-KZ"/>
        </w:rPr>
        <w:t xml:space="preserve">қарыз қаражаттарының қозғалыс </w:t>
      </w:r>
      <w:r w:rsidRPr="008B1BB5">
        <w:t>бюджет</w:t>
      </w:r>
      <w:r w:rsidRPr="008B1BB5">
        <w:rPr>
          <w:lang w:val="kk-KZ"/>
        </w:rPr>
        <w:t>і</w:t>
      </w:r>
    </w:p>
    <w:p w:rsidR="00E046C8" w:rsidRPr="008B1BB5" w:rsidRDefault="00E046C8" w:rsidP="00E046C8">
      <w:pPr>
        <w:ind w:firstLine="708"/>
      </w:pPr>
      <w:r w:rsidRPr="008B1BB5">
        <w:rPr>
          <w:lang w:val="kk-KZ"/>
        </w:rPr>
        <w:t>Кәсіпорын бюджеттерін құру схемасы</w:t>
      </w:r>
    </w:p>
    <w:p w:rsidR="00E046C8" w:rsidRPr="008B1BB5" w:rsidRDefault="00E046C8" w:rsidP="00E046C8">
      <w:r w:rsidRPr="008B1BB5">
        <w:object w:dxaOrig="4725" w:dyaOrig="35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6pt;height:267.45pt" o:ole="">
            <v:imagedata r:id="rId5" o:title=""/>
          </v:shape>
          <o:OLEObject Type="Embed" ProgID="PowerPoint.Slide.8" ShapeID="_x0000_i1025" DrawAspect="Content" ObjectID="_1646752071" r:id="rId6"/>
        </w:object>
      </w:r>
    </w:p>
    <w:p w:rsidR="00E046C8" w:rsidRPr="008B1BB5" w:rsidRDefault="00E046C8" w:rsidP="00E046C8">
      <w:pPr>
        <w:rPr>
          <w:lang w:val="kk-KZ"/>
        </w:rPr>
      </w:pPr>
    </w:p>
    <w:p w:rsidR="00E046C8" w:rsidRPr="008B1BB5" w:rsidRDefault="00E046C8" w:rsidP="00E046C8">
      <w:pPr>
        <w:ind w:firstLine="708"/>
        <w:rPr>
          <w:lang w:val="kk-KZ"/>
        </w:rPr>
      </w:pPr>
      <w:r w:rsidRPr="008B1BB5">
        <w:rPr>
          <w:lang w:val="kk-KZ"/>
        </w:rPr>
        <w:t>Бюджеттеу бойынша әдістемелік ережделер:</w:t>
      </w:r>
    </w:p>
    <w:p w:rsidR="00E046C8" w:rsidRPr="008B1BB5" w:rsidRDefault="00E046C8" w:rsidP="00E046C8">
      <w:pPr>
        <w:jc w:val="both"/>
        <w:rPr>
          <w:lang w:val="kk-KZ"/>
        </w:rPr>
      </w:pPr>
      <w:r w:rsidRPr="008B1BB5">
        <w:rPr>
          <w:lang w:val="kk-KZ"/>
        </w:rPr>
        <w:t xml:space="preserve">- </w:t>
      </w:r>
      <w:r w:rsidRPr="008B1BB5">
        <w:rPr>
          <w:bCs/>
          <w:lang w:val="kk-KZ"/>
        </w:rPr>
        <w:t>Бюджеттік кезең</w:t>
      </w:r>
      <w:r w:rsidRPr="008B1BB5">
        <w:rPr>
          <w:lang w:val="kk-KZ"/>
        </w:rPr>
        <w:t xml:space="preserve"> – бюджеттер әзірленетін мерзім. Ағымдық, айлық, орташа мерзімдік кварталдық, ұзақ мерзімді жылдық бюджеттерді немесе ағымдық кварталдық, орташа мерзімді жылдық, 3-5 жылға ұзақмерзімді даму бюджеттері ажыратылады. Бұдан басқа, өнімді дайындаудың өндірістік циклы неғұрлым ұзақ болған сайын, сәйкес бюджеттік кезеңдер соғұрлым үлкен кезеңдерді қамтиды. </w:t>
      </w:r>
    </w:p>
    <w:p w:rsidR="00E046C8" w:rsidRPr="008B1BB5" w:rsidRDefault="00E046C8" w:rsidP="00E046C8">
      <w:pPr>
        <w:jc w:val="both"/>
        <w:rPr>
          <w:lang w:val="kk-KZ"/>
        </w:rPr>
      </w:pPr>
      <w:r w:rsidRPr="008B1BB5">
        <w:rPr>
          <w:lang w:val="kk-KZ"/>
        </w:rPr>
        <w:t>- Бюджеттік жоспарлаудың нұсқаларын таңдау – бюджеттер жиынтығы мен көрсеткіштер құрамы тәуелді: кәсіпорын мақсаттарына, жоспарлау көкжиегіне, бюджеттерді жасау жиілігіне, есептей әдістеріне, бюджеттерді әзірлеудің технологиялық кезектілігіне, басқадай сұрақтарды (ақпараттық, техникалық, кадрлық және т.б.) шешу тәсілдеріне.</w:t>
      </w:r>
    </w:p>
    <w:p w:rsidR="00E046C8" w:rsidRPr="008B1BB5" w:rsidRDefault="00E046C8" w:rsidP="00E046C8">
      <w:pPr>
        <w:jc w:val="both"/>
        <w:rPr>
          <w:lang w:val="kk-KZ"/>
        </w:rPr>
      </w:pPr>
      <w:r w:rsidRPr="008B1BB5">
        <w:rPr>
          <w:lang w:val="kk-KZ"/>
        </w:rPr>
        <w:t>- Бюджеттеуді қою – кәсіпорында қабылданған фирмаішілік жоспарлау әдістеріне сүйенеді. Бюджеттерді құру схемасының логикасы және әдістері халықаралық есепке алу және сесп беру жүйесіне сүйенеді.</w:t>
      </w:r>
    </w:p>
    <w:p w:rsidR="00E046C8" w:rsidRPr="008B1BB5" w:rsidRDefault="00E046C8" w:rsidP="00E046C8">
      <w:pPr>
        <w:jc w:val="both"/>
        <w:rPr>
          <w:lang w:val="kk-KZ"/>
        </w:rPr>
      </w:pPr>
      <w:r w:rsidRPr="008B1BB5">
        <w:rPr>
          <w:lang w:val="kk-KZ"/>
        </w:rPr>
        <w:t>- Көптеген бюджеттер натуралдық және құндық көріністегі жоспарларды көрсетеді. Жекелеген бюджеттер кәсіпорынның жеке құрылымыдық бөлімшелері мен қызметтері шегінде жасала алады.</w:t>
      </w:r>
    </w:p>
    <w:p w:rsidR="00E046C8" w:rsidRPr="008B1BB5" w:rsidRDefault="00E046C8" w:rsidP="00E046C8">
      <w:pPr>
        <w:jc w:val="both"/>
        <w:rPr>
          <w:lang w:val="kk-KZ"/>
        </w:rPr>
      </w:pPr>
      <w:r w:rsidRPr="008B1BB5">
        <w:rPr>
          <w:lang w:val="kk-KZ"/>
        </w:rPr>
        <w:t>- Бюджеттік жоспарлау қаржылық бюджеттерді жасау үшін негіз болып табылатын операциялық бюджеттерді жасаудан басталады. Операциялық бюджеттер өнеркәсіптік кәсіпорындар үшін үлкен роль ойнайды. Дәл осы бюджетте қаржылық жоспарлау үшін қажетті ақпараттар бар.</w:t>
      </w:r>
    </w:p>
    <w:p w:rsidR="00E046C8" w:rsidRPr="008B1BB5" w:rsidRDefault="00E046C8" w:rsidP="00E046C8">
      <w:pPr>
        <w:ind w:firstLine="708"/>
        <w:rPr>
          <w:lang w:val="kk-KZ"/>
        </w:rPr>
      </w:pPr>
      <w:r w:rsidRPr="008B1BB5">
        <w:rPr>
          <w:lang w:val="kk-KZ"/>
        </w:rPr>
        <w:t xml:space="preserve">Барлық бюджеттерді жасау үшін қажет: </w:t>
      </w:r>
    </w:p>
    <w:p w:rsidR="00E046C8" w:rsidRPr="008B1BB5" w:rsidRDefault="00E046C8" w:rsidP="00E046C8">
      <w:pPr>
        <w:numPr>
          <w:ilvl w:val="0"/>
          <w:numId w:val="5"/>
        </w:numPr>
        <w:tabs>
          <w:tab w:val="num" w:pos="360"/>
        </w:tabs>
        <w:ind w:hanging="720"/>
      </w:pPr>
      <w:r w:rsidRPr="008B1BB5">
        <w:rPr>
          <w:lang w:val="kk-KZ"/>
        </w:rPr>
        <w:t>сату көлемін болжау</w:t>
      </w:r>
    </w:p>
    <w:p w:rsidR="00E046C8" w:rsidRPr="008B1BB5" w:rsidRDefault="00E046C8" w:rsidP="00E046C8">
      <w:pPr>
        <w:numPr>
          <w:ilvl w:val="0"/>
          <w:numId w:val="5"/>
        </w:numPr>
        <w:tabs>
          <w:tab w:val="num" w:pos="360"/>
        </w:tabs>
        <w:ind w:hanging="720"/>
      </w:pPr>
      <w:r w:rsidRPr="008B1BB5">
        <w:rPr>
          <w:lang w:val="kk-KZ"/>
        </w:rPr>
        <w:t>Күтілетін өндіріс көлемін анықтау</w:t>
      </w:r>
    </w:p>
    <w:p w:rsidR="00E046C8" w:rsidRPr="008B1BB5" w:rsidRDefault="00E046C8" w:rsidP="00E046C8">
      <w:pPr>
        <w:numPr>
          <w:ilvl w:val="0"/>
          <w:numId w:val="5"/>
        </w:numPr>
        <w:tabs>
          <w:tab w:val="num" w:pos="360"/>
        </w:tabs>
        <w:ind w:hanging="720"/>
      </w:pPr>
      <w:r w:rsidRPr="008B1BB5">
        <w:rPr>
          <w:lang w:val="kk-KZ"/>
        </w:rPr>
        <w:t>өндірістік және операциялық шығындарды есептеу</w:t>
      </w:r>
    </w:p>
    <w:p w:rsidR="00E046C8" w:rsidRPr="008B1BB5" w:rsidRDefault="00E046C8" w:rsidP="00E046C8">
      <w:pPr>
        <w:numPr>
          <w:ilvl w:val="0"/>
          <w:numId w:val="5"/>
        </w:numPr>
        <w:tabs>
          <w:tab w:val="num" w:pos="360"/>
        </w:tabs>
        <w:ind w:hanging="720"/>
      </w:pPr>
      <w:r w:rsidRPr="008B1BB5">
        <w:rPr>
          <w:lang w:val="kk-KZ"/>
        </w:rPr>
        <w:t>ақша ағындары мен басқа қыржылық параметрлерді анықтау</w:t>
      </w:r>
    </w:p>
    <w:p w:rsidR="00E046C8" w:rsidRPr="008B1BB5" w:rsidRDefault="00E046C8" w:rsidP="00E046C8">
      <w:pPr>
        <w:numPr>
          <w:ilvl w:val="0"/>
          <w:numId w:val="5"/>
        </w:numPr>
        <w:tabs>
          <w:tab w:val="num" w:pos="360"/>
        </w:tabs>
        <w:ind w:hanging="720"/>
      </w:pPr>
      <w:r w:rsidRPr="008B1BB5">
        <w:rPr>
          <w:lang w:val="kk-KZ"/>
        </w:rPr>
        <w:t>болжалған қаржылық құжаттарды құру</w:t>
      </w:r>
    </w:p>
    <w:p w:rsidR="00E046C8" w:rsidRPr="008B1BB5" w:rsidRDefault="00E046C8" w:rsidP="00E046C8"/>
    <w:p w:rsidR="00E046C8" w:rsidRPr="008B1BB5" w:rsidRDefault="00E046C8" w:rsidP="00E046C8">
      <w:pPr>
        <w:ind w:firstLine="708"/>
        <w:jc w:val="both"/>
        <w:rPr>
          <w:bCs/>
        </w:rPr>
      </w:pPr>
      <w:r w:rsidRPr="008B1BB5">
        <w:rPr>
          <w:bCs/>
          <w:lang w:val="kk-KZ"/>
        </w:rPr>
        <w:t>Опреациялық бюджеттер құрамынан кәсіпорынның төрт түрлі бюджеттік идеологиясын ажыратып көрсетіледі:</w:t>
      </w:r>
    </w:p>
    <w:p w:rsidR="00E046C8" w:rsidRPr="008B1BB5" w:rsidRDefault="00E046C8" w:rsidP="00E046C8">
      <w:pPr>
        <w:ind w:firstLine="708"/>
        <w:jc w:val="both"/>
        <w:rPr>
          <w:lang w:val="kk-KZ"/>
        </w:rPr>
      </w:pPr>
      <w:proofErr w:type="spellStart"/>
      <w:r w:rsidRPr="008B1BB5">
        <w:rPr>
          <w:bCs/>
          <w:iCs/>
        </w:rPr>
        <w:t>Тоталь</w:t>
      </w:r>
      <w:proofErr w:type="spellEnd"/>
      <w:r w:rsidRPr="008B1BB5">
        <w:rPr>
          <w:bCs/>
          <w:iCs/>
          <w:lang w:val="kk-KZ"/>
        </w:rPr>
        <w:t>ды</w:t>
      </w:r>
      <w:r w:rsidRPr="008B1BB5">
        <w:rPr>
          <w:bCs/>
          <w:iCs/>
        </w:rPr>
        <w:t xml:space="preserve"> бюджет</w:t>
      </w:r>
      <w:r w:rsidRPr="008B1BB5">
        <w:rPr>
          <w:bCs/>
          <w:iCs/>
          <w:lang w:val="kk-KZ"/>
        </w:rPr>
        <w:t>теу</w:t>
      </w:r>
      <w:r w:rsidRPr="008B1BB5">
        <w:t xml:space="preserve"> – </w:t>
      </w:r>
      <w:r w:rsidRPr="008B1BB5">
        <w:rPr>
          <w:lang w:val="kk-KZ"/>
        </w:rPr>
        <w:t>кәсіпорынның барлық қызметтерін тұрақты жоспарлау.</w:t>
      </w:r>
    </w:p>
    <w:p w:rsidR="00E046C8" w:rsidRPr="008B1BB5" w:rsidRDefault="00E046C8" w:rsidP="00E046C8">
      <w:pPr>
        <w:ind w:firstLine="708"/>
        <w:jc w:val="both"/>
        <w:rPr>
          <w:lang w:val="kk-KZ"/>
        </w:rPr>
      </w:pPr>
      <w:r w:rsidRPr="008B1BB5">
        <w:rPr>
          <w:lang w:val="kk-KZ"/>
        </w:rPr>
        <w:t>Қажетті бюджеттеу – қорытынды қаржылық бюджеттерді есептеу үшін қанша қажет болса сонша операциялық бюджет жасалады.</w:t>
      </w:r>
    </w:p>
    <w:p w:rsidR="00E046C8" w:rsidRPr="008B1BB5" w:rsidRDefault="00E046C8" w:rsidP="00E046C8">
      <w:pPr>
        <w:ind w:firstLine="708"/>
        <w:jc w:val="both"/>
        <w:rPr>
          <w:lang w:val="kk-KZ"/>
        </w:rPr>
      </w:pPr>
      <w:r w:rsidRPr="008B1BB5">
        <w:rPr>
          <w:bCs/>
          <w:iCs/>
          <w:lang w:val="kk-KZ"/>
        </w:rPr>
        <w:lastRenderedPageBreak/>
        <w:t>Минималды бюджеттеу</w:t>
      </w:r>
      <w:r w:rsidRPr="008B1BB5">
        <w:rPr>
          <w:lang w:val="kk-KZ"/>
        </w:rPr>
        <w:t xml:space="preserve"> – алдыңғы кезеңдердің есеп берулері, келісім-шарттар  негізінде тек қаржылық жоспарлау іске асырылады (негізгі үш қаржылақ бюджет)</w:t>
      </w:r>
    </w:p>
    <w:p w:rsidR="00E046C8" w:rsidRPr="008B1BB5" w:rsidRDefault="00E046C8" w:rsidP="00E046C8">
      <w:pPr>
        <w:ind w:firstLine="708"/>
        <w:jc w:val="both"/>
        <w:rPr>
          <w:lang w:val="kk-KZ"/>
        </w:rPr>
      </w:pPr>
      <w:r w:rsidRPr="008B1BB5">
        <w:rPr>
          <w:lang w:val="kk-KZ"/>
        </w:rPr>
        <w:t>Табыстар мен шығыстарды бюджеттеу – бір жылға (квартал бойынша) бір табыстар мен шығыстар бюджетін жасау. Осы бюджеттің түсіндірме жазбасында табыстарды алу көздері мен жиілігі және шығыстарды іске асыру басымдылықтары анықталады, бюджеттің дефициті мен профициті жоспарланады, сонымен қатар дефицитті қаржыландыру тәсілдері немесе профицитті үлестіру принциптері жоспарланады.</w:t>
      </w:r>
    </w:p>
    <w:p w:rsidR="00E046C8" w:rsidRPr="008B1BB5" w:rsidRDefault="00E046C8" w:rsidP="00E046C8">
      <w:pPr>
        <w:ind w:firstLine="708"/>
        <w:jc w:val="both"/>
        <w:rPr>
          <w:lang w:val="kk-KZ"/>
        </w:rPr>
      </w:pPr>
    </w:p>
    <w:p w:rsidR="00E046C8" w:rsidRPr="008B1BB5" w:rsidRDefault="00E046C8" w:rsidP="00E046C8">
      <w:pPr>
        <w:ind w:firstLine="708"/>
        <w:jc w:val="both"/>
        <w:rPr>
          <w:lang w:val="kk-KZ"/>
        </w:rPr>
      </w:pPr>
      <w:r w:rsidRPr="008B1BB5">
        <w:rPr>
          <w:lang w:val="kk-KZ"/>
        </w:rPr>
        <w:t>Шаруашылықты жоспарлаудың кешенді технологиясы ретіндегі бюджеттік келістің басты ерекшелігі – оның өткізуді көздеуі.</w:t>
      </w:r>
    </w:p>
    <w:p w:rsidR="00E046C8" w:rsidRPr="008B1BB5" w:rsidRDefault="00E046C8" w:rsidP="00E046C8">
      <w:pPr>
        <w:ind w:firstLine="708"/>
        <w:jc w:val="both"/>
        <w:rPr>
          <w:lang w:val="kk-KZ"/>
        </w:rPr>
      </w:pPr>
      <w:r w:rsidRPr="008B1BB5">
        <w:rPr>
          <w:bCs/>
          <w:lang w:val="kk-KZ"/>
        </w:rPr>
        <w:t>Негізгі бюджеттер: Сату бюджеті. Өндіріс бюджеті. Сатудан тускен түсім бюджеті. Өткізу бюджеті.</w:t>
      </w:r>
    </w:p>
    <w:p w:rsidR="00E046C8" w:rsidRPr="008B1BB5" w:rsidRDefault="00E046C8" w:rsidP="00E046C8">
      <w:pPr>
        <w:ind w:firstLine="708"/>
        <w:jc w:val="both"/>
        <w:rPr>
          <w:lang w:val="kk-KZ"/>
        </w:rPr>
      </w:pPr>
      <w:r w:rsidRPr="008B1BB5">
        <w:rPr>
          <w:bCs/>
          <w:iCs/>
          <w:lang w:val="kk-KZ"/>
        </w:rPr>
        <w:t>Сату бюджеті (өткізуді болжау</w:t>
      </w:r>
      <w:r w:rsidRPr="008B1BB5">
        <w:rPr>
          <w:lang w:val="kk-KZ"/>
        </w:rPr>
        <w:t xml:space="preserve">) нарыққа және эксперттер бағалауына тәуелді. Ол сату боолжамына негізделеді және ол келесі көрсеткіштер негізінде жасалады: </w:t>
      </w:r>
    </w:p>
    <w:p w:rsidR="00E046C8" w:rsidRPr="008B1BB5" w:rsidRDefault="00E046C8" w:rsidP="00E046C8">
      <w:pPr>
        <w:numPr>
          <w:ilvl w:val="1"/>
          <w:numId w:val="2"/>
        </w:numPr>
        <w:tabs>
          <w:tab w:val="num" w:pos="1080"/>
        </w:tabs>
        <w:ind w:hanging="720"/>
        <w:jc w:val="both"/>
        <w:rPr>
          <w:lang w:val="kk-KZ"/>
        </w:rPr>
      </w:pPr>
      <w:r w:rsidRPr="008B1BB5">
        <w:rPr>
          <w:lang w:val="kk-KZ"/>
        </w:rPr>
        <w:t>маркетингтік зерттеулер мәліметтері,</w:t>
      </w:r>
    </w:p>
    <w:p w:rsidR="00E046C8" w:rsidRPr="008B1BB5" w:rsidRDefault="00E046C8" w:rsidP="00E046C8">
      <w:pPr>
        <w:numPr>
          <w:ilvl w:val="1"/>
          <w:numId w:val="2"/>
        </w:numPr>
        <w:tabs>
          <w:tab w:val="num" w:pos="1080"/>
        </w:tabs>
        <w:ind w:hanging="720"/>
        <w:jc w:val="both"/>
        <w:rPr>
          <w:lang w:val="kk-KZ"/>
        </w:rPr>
      </w:pPr>
      <w:r w:rsidRPr="008B1BB5">
        <w:rPr>
          <w:lang w:val="kk-KZ"/>
        </w:rPr>
        <w:t>нарықтағы ұзақмерзімді беталыстар туралы ақпараттар</w:t>
      </w:r>
    </w:p>
    <w:p w:rsidR="00E046C8" w:rsidRPr="008B1BB5" w:rsidRDefault="00E046C8" w:rsidP="00E046C8">
      <w:pPr>
        <w:numPr>
          <w:ilvl w:val="1"/>
          <w:numId w:val="2"/>
        </w:numPr>
        <w:tabs>
          <w:tab w:val="num" w:pos="1080"/>
        </w:tabs>
        <w:ind w:hanging="720"/>
        <w:jc w:val="both"/>
        <w:rPr>
          <w:lang w:val="kk-KZ"/>
        </w:rPr>
      </w:pPr>
      <w:r w:rsidRPr="008B1BB5">
        <w:rPr>
          <w:lang w:val="kk-KZ"/>
        </w:rPr>
        <w:t>алдыңғы кезеңдердегі сатулар туралы ақпараттар,</w:t>
      </w:r>
    </w:p>
    <w:p w:rsidR="00E046C8" w:rsidRPr="008B1BB5" w:rsidRDefault="00E046C8" w:rsidP="00E046C8">
      <w:pPr>
        <w:numPr>
          <w:ilvl w:val="1"/>
          <w:numId w:val="2"/>
        </w:numPr>
        <w:tabs>
          <w:tab w:val="num" w:pos="1080"/>
        </w:tabs>
        <w:ind w:hanging="720"/>
        <w:jc w:val="both"/>
        <w:rPr>
          <w:lang w:val="kk-KZ"/>
        </w:rPr>
      </w:pPr>
      <w:r w:rsidRPr="008B1BB5">
        <w:rPr>
          <w:lang w:val="kk-KZ"/>
        </w:rPr>
        <w:t>басқа өндірушілер тарапынан ұсыныстарды талдау,</w:t>
      </w:r>
    </w:p>
    <w:p w:rsidR="00E046C8" w:rsidRPr="008B1BB5" w:rsidRDefault="00E046C8" w:rsidP="00E046C8">
      <w:pPr>
        <w:numPr>
          <w:ilvl w:val="1"/>
          <w:numId w:val="2"/>
        </w:numPr>
        <w:tabs>
          <w:tab w:val="num" w:pos="1080"/>
        </w:tabs>
        <w:ind w:hanging="720"/>
        <w:jc w:val="both"/>
        <w:rPr>
          <w:lang w:val="kk-KZ"/>
        </w:rPr>
      </w:pPr>
      <w:r w:rsidRPr="008B1BB5">
        <w:rPr>
          <w:lang w:val="kk-KZ"/>
        </w:rPr>
        <w:t>фирма өнімі үшін нарық үлесі туралы болжамдар нәтижесі</w:t>
      </w:r>
    </w:p>
    <w:p w:rsidR="00E046C8" w:rsidRPr="008B1BB5" w:rsidRDefault="00E046C8" w:rsidP="00E046C8">
      <w:pPr>
        <w:ind w:firstLine="708"/>
        <w:rPr>
          <w:bCs/>
          <w:lang w:val="kk-KZ"/>
        </w:rPr>
      </w:pPr>
      <w:r w:rsidRPr="008B1BB5">
        <w:rPr>
          <w:bCs/>
          <w:lang w:val="kk-KZ"/>
        </w:rPr>
        <w:t xml:space="preserve">Өзіндік құнды жоспарлау: </w:t>
      </w:r>
    </w:p>
    <w:p w:rsidR="00E046C8" w:rsidRPr="008B1BB5" w:rsidRDefault="00E046C8" w:rsidP="00E046C8">
      <w:pPr>
        <w:ind w:firstLine="708"/>
        <w:jc w:val="both"/>
        <w:rPr>
          <w:lang w:val="kk-KZ"/>
        </w:rPr>
      </w:pPr>
      <w:r w:rsidRPr="008B1BB5">
        <w:rPr>
          <w:bCs/>
          <w:lang w:val="kk-KZ"/>
        </w:rPr>
        <w:t>Өзіндік құнды жоспарлау</w:t>
      </w:r>
      <w:r w:rsidRPr="008B1BB5">
        <w:rPr>
          <w:lang w:val="kk-KZ"/>
        </w:rPr>
        <w:t xml:space="preserve">  - пайда бюджетін жасаудың екінші кезеңі. Өзіндік құн бюджетінің маңызды құраушылары:</w:t>
      </w:r>
    </w:p>
    <w:p w:rsidR="00E046C8" w:rsidRPr="008B1BB5" w:rsidRDefault="00E046C8" w:rsidP="00E046C8">
      <w:pPr>
        <w:ind w:firstLine="720"/>
        <w:rPr>
          <w:lang w:val="kk-KZ"/>
        </w:rPr>
      </w:pPr>
      <w:r w:rsidRPr="008B1BB5">
        <w:rPr>
          <w:lang w:val="kk-KZ"/>
        </w:rPr>
        <w:t>- негізгі материалдар бюджеті</w:t>
      </w:r>
    </w:p>
    <w:p w:rsidR="00E046C8" w:rsidRPr="008B1BB5" w:rsidRDefault="00E046C8" w:rsidP="00E046C8">
      <w:pPr>
        <w:ind w:firstLine="720"/>
        <w:rPr>
          <w:lang w:val="kk-KZ"/>
        </w:rPr>
      </w:pPr>
      <w:r w:rsidRPr="008B1BB5">
        <w:rPr>
          <w:lang w:val="kk-KZ"/>
        </w:rPr>
        <w:t>- еңбек шығындарының бюджеті</w:t>
      </w:r>
    </w:p>
    <w:p w:rsidR="00E046C8" w:rsidRPr="008B1BB5" w:rsidRDefault="00E046C8" w:rsidP="00E046C8">
      <w:pPr>
        <w:ind w:firstLine="720"/>
        <w:rPr>
          <w:lang w:val="kk-KZ"/>
        </w:rPr>
      </w:pPr>
      <w:r w:rsidRPr="008B1BB5">
        <w:rPr>
          <w:lang w:val="kk-KZ"/>
        </w:rPr>
        <w:t>- жалпы өндірістік шығындар бюджеті</w:t>
      </w:r>
    </w:p>
    <w:p w:rsidR="00E046C8" w:rsidRPr="008B1BB5" w:rsidRDefault="00E046C8" w:rsidP="00E046C8">
      <w:pPr>
        <w:ind w:firstLine="720"/>
        <w:rPr>
          <w:lang w:val="kk-KZ"/>
        </w:rPr>
      </w:pPr>
      <w:r w:rsidRPr="008B1BB5">
        <w:rPr>
          <w:lang w:val="kk-KZ"/>
        </w:rPr>
        <w:t>- дайын өнім запасының бюджеті.</w:t>
      </w:r>
    </w:p>
    <w:p w:rsidR="00E046C8" w:rsidRPr="008B1BB5" w:rsidRDefault="00E046C8" w:rsidP="00E046C8">
      <w:pPr>
        <w:ind w:firstLine="708"/>
        <w:jc w:val="both"/>
        <w:rPr>
          <w:lang w:val="kk-KZ"/>
        </w:rPr>
      </w:pPr>
      <w:r w:rsidRPr="008B1BB5">
        <w:rPr>
          <w:lang w:val="kk-KZ"/>
        </w:rPr>
        <w:t>Есептеулер өзіндік құнды есептеудің қабылданған әдісімен анықталатын алгоритмді пайдалана отырып операциялық бюджеттер негізінде жүргізіледі. Өзіндік құнды есептеудің стнадартты механизмі келесі түрге ие:</w:t>
      </w:r>
    </w:p>
    <w:p w:rsidR="00E046C8" w:rsidRPr="008B1BB5" w:rsidRDefault="00E046C8" w:rsidP="00E046C8">
      <w:pPr>
        <w:ind w:firstLine="708"/>
        <w:jc w:val="both"/>
        <w:rPr>
          <w:lang w:val="kk-KZ"/>
        </w:rPr>
      </w:pPr>
    </w:p>
    <w:p w:rsidR="00E046C8" w:rsidRPr="008B1BB5" w:rsidRDefault="00E046C8" w:rsidP="00E046C8">
      <w:pPr>
        <w:ind w:firstLine="708"/>
        <w:jc w:val="center"/>
        <w:rPr>
          <w:lang w:val="kk-KZ"/>
        </w:rPr>
      </w:pPr>
      <w:r w:rsidRPr="008B1BB5">
        <w:rPr>
          <w:lang w:val="kk-KZ"/>
        </w:rPr>
        <w:t xml:space="preserve">өндірісте тұтынынлған шикізаттар мен материалдардың өзіндік құны + еңбектің тікелей шығыны + ауыспалы үстеме шығындар  = өндірілген өнімнің өзіндік құны (өндірістік ө/қ) + дайын өнім запасының өзіндік құны = өтькізілген өнімнің өзіндік құны + тұрақты үстеме шығындар = негізгі қызмет бойынша шығындар </w:t>
      </w:r>
    </w:p>
    <w:p w:rsidR="00E046C8" w:rsidRPr="008B1BB5" w:rsidRDefault="00E046C8" w:rsidP="00E046C8">
      <w:pPr>
        <w:ind w:firstLine="708"/>
        <w:jc w:val="center"/>
        <w:rPr>
          <w:lang w:val="kk-KZ"/>
        </w:rPr>
      </w:pPr>
    </w:p>
    <w:p w:rsidR="00E046C8" w:rsidRPr="008B1BB5" w:rsidRDefault="00E046C8" w:rsidP="00E046C8">
      <w:pPr>
        <w:ind w:firstLine="708"/>
        <w:rPr>
          <w:lang w:val="kk-KZ"/>
        </w:rPr>
      </w:pPr>
      <w:r w:rsidRPr="008B1BB5">
        <w:rPr>
          <w:lang w:val="kk-KZ"/>
        </w:rPr>
        <w:t>Коммерциялық және басқару шығындары бюджетінің ерекшеліктері:</w:t>
      </w:r>
    </w:p>
    <w:p w:rsidR="00E046C8" w:rsidRPr="008B1BB5" w:rsidRDefault="00E046C8" w:rsidP="00E046C8">
      <w:pPr>
        <w:jc w:val="both"/>
        <w:rPr>
          <w:lang w:val="kk-KZ"/>
        </w:rPr>
      </w:pPr>
      <w:r w:rsidRPr="008B1BB5">
        <w:rPr>
          <w:lang w:val="kk-KZ"/>
        </w:rPr>
        <w:t>- шығыстарды төмендету мақсатында коммерциялық шығындар ішінен ауыспалы және тұрақты бөліктерін ажыратады,</w:t>
      </w:r>
    </w:p>
    <w:p w:rsidR="00E046C8" w:rsidRPr="008B1BB5" w:rsidRDefault="00E046C8" w:rsidP="00E046C8">
      <w:pPr>
        <w:jc w:val="both"/>
        <w:rPr>
          <w:lang w:val="kk-KZ"/>
        </w:rPr>
      </w:pPr>
      <w:r w:rsidRPr="008B1BB5">
        <w:rPr>
          <w:lang w:val="kk-KZ"/>
        </w:rPr>
        <w:t>- басқару шығындарының бюджеті ереже бойынша тұрақты шығындардан тұрады, сондықтан ол әдетте қалыптасқан айлық шығындар бойынша орта есеппен айға және кварталға, жылға жасалады.</w:t>
      </w:r>
    </w:p>
    <w:p w:rsidR="00E046C8" w:rsidRPr="008B1BB5" w:rsidRDefault="00E046C8" w:rsidP="00E046C8">
      <w:r w:rsidRPr="008B1BB5">
        <w:object w:dxaOrig="3017" w:dyaOrig="2267">
          <v:shape id="_x0000_i1026" type="#_x0000_t75" style="width:496.1pt;height:369.5pt" o:ole="">
            <v:imagedata r:id="rId7" o:title=""/>
          </v:shape>
          <o:OLEObject Type="Embed" ProgID="PowerPoint.Slide.8" ShapeID="_x0000_i1026" DrawAspect="Content" ObjectID="_1646752072" r:id="rId8"/>
        </w:object>
      </w:r>
    </w:p>
    <w:p w:rsidR="00E046C8" w:rsidRPr="008B1BB5" w:rsidRDefault="00E046C8" w:rsidP="00E046C8">
      <w:pPr>
        <w:jc w:val="center"/>
      </w:pPr>
      <w:r w:rsidRPr="008B1BB5">
        <w:rPr>
          <w:bCs/>
        </w:rPr>
        <w:t>Резюме</w:t>
      </w:r>
    </w:p>
    <w:p w:rsidR="00E046C8" w:rsidRPr="008B1BB5" w:rsidRDefault="00E046C8" w:rsidP="00E046C8">
      <w:pPr>
        <w:ind w:firstLine="708"/>
        <w:jc w:val="both"/>
        <w:rPr>
          <w:lang w:val="kk-KZ"/>
        </w:rPr>
      </w:pPr>
      <w:proofErr w:type="spellStart"/>
      <w:r w:rsidRPr="008B1BB5">
        <w:t>Операци</w:t>
      </w:r>
      <w:proofErr w:type="spellEnd"/>
      <w:r w:rsidRPr="008B1BB5">
        <w:rPr>
          <w:lang w:val="kk-KZ"/>
        </w:rPr>
        <w:t xml:space="preserve">ялық, </w:t>
      </w:r>
      <w:proofErr w:type="spellStart"/>
      <w:r w:rsidRPr="008B1BB5">
        <w:t>инвестици</w:t>
      </w:r>
      <w:proofErr w:type="spellEnd"/>
      <w:r w:rsidRPr="008B1BB5">
        <w:rPr>
          <w:lang w:val="kk-KZ"/>
        </w:rPr>
        <w:t xml:space="preserve">ялық және қаржылық бюджеттер кәсіпорынның шаруашылық қызметінің барлық жақтарын қамтиды, сондықтан бюджетттеу шауаршылықты кешенді жоспарлаудың технологиясы болып табылады. </w:t>
      </w:r>
    </w:p>
    <w:p w:rsidR="00E046C8" w:rsidRPr="008B1BB5" w:rsidRDefault="00E046C8" w:rsidP="00E046C8">
      <w:pPr>
        <w:ind w:firstLine="708"/>
        <w:jc w:val="both"/>
        <w:rPr>
          <w:lang w:val="kk-KZ"/>
        </w:rPr>
      </w:pPr>
      <w:r w:rsidRPr="008B1BB5">
        <w:rPr>
          <w:lang w:val="kk-KZ"/>
        </w:rPr>
        <w:t xml:space="preserve">Қазақстан кәсіпорындарының тәжірибесі бюджеттеу жүйесін енгізу жалпы корпоративтік шығындарды </w:t>
      </w:r>
      <w:r w:rsidRPr="008B1BB5">
        <w:rPr>
          <w:bCs/>
          <w:iCs/>
          <w:lang w:val="kk-KZ"/>
        </w:rPr>
        <w:t xml:space="preserve">10-40% кемітуге мүмкіндік беретінін </w:t>
      </w:r>
      <w:r w:rsidRPr="008B1BB5">
        <w:rPr>
          <w:lang w:val="kk-KZ"/>
        </w:rPr>
        <w:t>көрсетті</w:t>
      </w:r>
      <w:r w:rsidRPr="008B1BB5">
        <w:rPr>
          <w:bCs/>
          <w:iCs/>
          <w:lang w:val="kk-KZ"/>
        </w:rPr>
        <w:t xml:space="preserve">.  </w:t>
      </w:r>
    </w:p>
    <w:p w:rsidR="00F20DA5" w:rsidRPr="00E046C8" w:rsidRDefault="00F20DA5">
      <w:pPr>
        <w:rPr>
          <w:lang w:val="kk-KZ"/>
        </w:rPr>
      </w:pPr>
      <w:bookmarkStart w:id="0" w:name="_GoBack"/>
      <w:bookmarkEnd w:id="0"/>
    </w:p>
    <w:sectPr w:rsidR="00F20DA5" w:rsidRPr="00E046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7E0FB2"/>
    <w:multiLevelType w:val="hybridMultilevel"/>
    <w:tmpl w:val="8AB83B66"/>
    <w:lvl w:ilvl="0" w:tplc="11E49838">
      <w:start w:val="1"/>
      <w:numFmt w:val="bullet"/>
      <w:lvlText w:val=""/>
      <w:lvlJc w:val="left"/>
      <w:pPr>
        <w:tabs>
          <w:tab w:val="num" w:pos="720"/>
        </w:tabs>
        <w:ind w:left="720" w:hanging="360"/>
      </w:pPr>
      <w:rPr>
        <w:rFonts w:ascii="Wingdings" w:hAnsi="Wingdings" w:hint="default"/>
      </w:rPr>
    </w:lvl>
    <w:lvl w:ilvl="1" w:tplc="400EACD2">
      <w:start w:val="1"/>
      <w:numFmt w:val="decimal"/>
      <w:lvlText w:val="%2."/>
      <w:lvlJc w:val="left"/>
      <w:pPr>
        <w:tabs>
          <w:tab w:val="num" w:pos="1440"/>
        </w:tabs>
        <w:ind w:left="1440" w:hanging="360"/>
      </w:pPr>
    </w:lvl>
    <w:lvl w:ilvl="2" w:tplc="628AB9A6">
      <w:start w:val="1"/>
      <w:numFmt w:val="decimal"/>
      <w:lvlText w:val="%3."/>
      <w:lvlJc w:val="left"/>
      <w:pPr>
        <w:tabs>
          <w:tab w:val="num" w:pos="2160"/>
        </w:tabs>
        <w:ind w:left="2160" w:hanging="360"/>
      </w:pPr>
    </w:lvl>
    <w:lvl w:ilvl="3" w:tplc="889E91CE">
      <w:start w:val="1"/>
      <w:numFmt w:val="decimal"/>
      <w:lvlText w:val="%4."/>
      <w:lvlJc w:val="left"/>
      <w:pPr>
        <w:tabs>
          <w:tab w:val="num" w:pos="2880"/>
        </w:tabs>
        <w:ind w:left="2880" w:hanging="360"/>
      </w:pPr>
    </w:lvl>
    <w:lvl w:ilvl="4" w:tplc="03C287E0">
      <w:start w:val="1"/>
      <w:numFmt w:val="decimal"/>
      <w:lvlText w:val="%5."/>
      <w:lvlJc w:val="left"/>
      <w:pPr>
        <w:tabs>
          <w:tab w:val="num" w:pos="3600"/>
        </w:tabs>
        <w:ind w:left="3600" w:hanging="360"/>
      </w:pPr>
    </w:lvl>
    <w:lvl w:ilvl="5" w:tplc="1B086B8C">
      <w:start w:val="1"/>
      <w:numFmt w:val="decimal"/>
      <w:lvlText w:val="%6."/>
      <w:lvlJc w:val="left"/>
      <w:pPr>
        <w:tabs>
          <w:tab w:val="num" w:pos="4320"/>
        </w:tabs>
        <w:ind w:left="4320" w:hanging="360"/>
      </w:pPr>
    </w:lvl>
    <w:lvl w:ilvl="6" w:tplc="4790CCB8">
      <w:start w:val="1"/>
      <w:numFmt w:val="decimal"/>
      <w:lvlText w:val="%7."/>
      <w:lvlJc w:val="left"/>
      <w:pPr>
        <w:tabs>
          <w:tab w:val="num" w:pos="5040"/>
        </w:tabs>
        <w:ind w:left="5040" w:hanging="360"/>
      </w:pPr>
    </w:lvl>
    <w:lvl w:ilvl="7" w:tplc="25020EBE">
      <w:start w:val="1"/>
      <w:numFmt w:val="decimal"/>
      <w:lvlText w:val="%8."/>
      <w:lvlJc w:val="left"/>
      <w:pPr>
        <w:tabs>
          <w:tab w:val="num" w:pos="5760"/>
        </w:tabs>
        <w:ind w:left="5760" w:hanging="360"/>
      </w:pPr>
    </w:lvl>
    <w:lvl w:ilvl="8" w:tplc="0F9AC74A">
      <w:start w:val="1"/>
      <w:numFmt w:val="decimal"/>
      <w:lvlText w:val="%9."/>
      <w:lvlJc w:val="left"/>
      <w:pPr>
        <w:tabs>
          <w:tab w:val="num" w:pos="6480"/>
        </w:tabs>
        <w:ind w:left="6480" w:hanging="360"/>
      </w:pPr>
    </w:lvl>
  </w:abstractNum>
  <w:abstractNum w:abstractNumId="1" w15:restartNumberingAfterBreak="0">
    <w:nsid w:val="357340AF"/>
    <w:multiLevelType w:val="hybridMultilevel"/>
    <w:tmpl w:val="6C22DADC"/>
    <w:lvl w:ilvl="0" w:tplc="AD94BC78">
      <w:start w:val="1"/>
      <w:numFmt w:val="bullet"/>
      <w:lvlText w:val=""/>
      <w:lvlJc w:val="left"/>
      <w:pPr>
        <w:tabs>
          <w:tab w:val="num" w:pos="720"/>
        </w:tabs>
        <w:ind w:left="720" w:hanging="360"/>
      </w:pPr>
      <w:rPr>
        <w:rFonts w:ascii="Symbol" w:hAnsi="Symbol" w:hint="default"/>
      </w:rPr>
    </w:lvl>
    <w:lvl w:ilvl="1" w:tplc="896EBE52">
      <w:start w:val="192"/>
      <w:numFmt w:val="bullet"/>
      <w:lvlText w:val=""/>
      <w:lvlJc w:val="left"/>
      <w:pPr>
        <w:tabs>
          <w:tab w:val="num" w:pos="1440"/>
        </w:tabs>
        <w:ind w:left="1440" w:hanging="360"/>
      </w:pPr>
      <w:rPr>
        <w:rFonts w:ascii="Wingdings" w:hAnsi="Wingdings" w:hint="default"/>
      </w:rPr>
    </w:lvl>
    <w:lvl w:ilvl="2" w:tplc="C45A5C20">
      <w:start w:val="1"/>
      <w:numFmt w:val="decimal"/>
      <w:lvlText w:val="%3."/>
      <w:lvlJc w:val="left"/>
      <w:pPr>
        <w:tabs>
          <w:tab w:val="num" w:pos="2160"/>
        </w:tabs>
        <w:ind w:left="2160" w:hanging="360"/>
      </w:pPr>
    </w:lvl>
    <w:lvl w:ilvl="3" w:tplc="B212DBBA">
      <w:start w:val="1"/>
      <w:numFmt w:val="decimal"/>
      <w:lvlText w:val="%4."/>
      <w:lvlJc w:val="left"/>
      <w:pPr>
        <w:tabs>
          <w:tab w:val="num" w:pos="2880"/>
        </w:tabs>
        <w:ind w:left="2880" w:hanging="360"/>
      </w:pPr>
    </w:lvl>
    <w:lvl w:ilvl="4" w:tplc="EE7005F4">
      <w:start w:val="1"/>
      <w:numFmt w:val="decimal"/>
      <w:lvlText w:val="%5."/>
      <w:lvlJc w:val="left"/>
      <w:pPr>
        <w:tabs>
          <w:tab w:val="num" w:pos="3600"/>
        </w:tabs>
        <w:ind w:left="3600" w:hanging="360"/>
      </w:pPr>
    </w:lvl>
    <w:lvl w:ilvl="5" w:tplc="AAE8F314">
      <w:start w:val="1"/>
      <w:numFmt w:val="decimal"/>
      <w:lvlText w:val="%6."/>
      <w:lvlJc w:val="left"/>
      <w:pPr>
        <w:tabs>
          <w:tab w:val="num" w:pos="4320"/>
        </w:tabs>
        <w:ind w:left="4320" w:hanging="360"/>
      </w:pPr>
    </w:lvl>
    <w:lvl w:ilvl="6" w:tplc="DD7A237A">
      <w:start w:val="1"/>
      <w:numFmt w:val="decimal"/>
      <w:lvlText w:val="%7."/>
      <w:lvlJc w:val="left"/>
      <w:pPr>
        <w:tabs>
          <w:tab w:val="num" w:pos="5040"/>
        </w:tabs>
        <w:ind w:left="5040" w:hanging="360"/>
      </w:pPr>
    </w:lvl>
    <w:lvl w:ilvl="7" w:tplc="5F4A314C">
      <w:start w:val="1"/>
      <w:numFmt w:val="decimal"/>
      <w:lvlText w:val="%8."/>
      <w:lvlJc w:val="left"/>
      <w:pPr>
        <w:tabs>
          <w:tab w:val="num" w:pos="5760"/>
        </w:tabs>
        <w:ind w:left="5760" w:hanging="360"/>
      </w:pPr>
    </w:lvl>
    <w:lvl w:ilvl="8" w:tplc="7EDC4FD8">
      <w:start w:val="1"/>
      <w:numFmt w:val="decimal"/>
      <w:lvlText w:val="%9."/>
      <w:lvlJc w:val="left"/>
      <w:pPr>
        <w:tabs>
          <w:tab w:val="num" w:pos="6480"/>
        </w:tabs>
        <w:ind w:left="6480" w:hanging="360"/>
      </w:pPr>
    </w:lvl>
  </w:abstractNum>
  <w:abstractNum w:abstractNumId="2" w15:restartNumberingAfterBreak="0">
    <w:nsid w:val="537454D1"/>
    <w:multiLevelType w:val="hybridMultilevel"/>
    <w:tmpl w:val="918AFC22"/>
    <w:lvl w:ilvl="0" w:tplc="AD94BC78">
      <w:start w:val="1"/>
      <w:numFmt w:val="bullet"/>
      <w:lvlText w:val=""/>
      <w:lvlJc w:val="left"/>
      <w:pPr>
        <w:tabs>
          <w:tab w:val="num" w:pos="720"/>
        </w:tabs>
        <w:ind w:left="720" w:hanging="360"/>
      </w:pPr>
      <w:rPr>
        <w:rFonts w:ascii="Symbol" w:hAnsi="Symbol" w:hint="default"/>
      </w:rPr>
    </w:lvl>
    <w:lvl w:ilvl="1" w:tplc="2B2E1058">
      <w:start w:val="2"/>
      <w:numFmt w:val="bullet"/>
      <w:lvlText w:val="-"/>
      <w:lvlJc w:val="left"/>
      <w:pPr>
        <w:tabs>
          <w:tab w:val="num" w:pos="1440"/>
        </w:tabs>
        <w:ind w:left="1440" w:hanging="360"/>
      </w:pPr>
      <w:rPr>
        <w:rFonts w:ascii="Times New Roman" w:eastAsia="Times New Roman" w:hAnsi="Times New Roman" w:cs="Times New Roman" w:hint="default"/>
      </w:rPr>
    </w:lvl>
    <w:lvl w:ilvl="2" w:tplc="F8FED55E">
      <w:start w:val="1"/>
      <w:numFmt w:val="decimal"/>
      <w:lvlText w:val="%3."/>
      <w:lvlJc w:val="left"/>
      <w:pPr>
        <w:tabs>
          <w:tab w:val="num" w:pos="2160"/>
        </w:tabs>
        <w:ind w:left="2160" w:hanging="360"/>
      </w:pPr>
    </w:lvl>
    <w:lvl w:ilvl="3" w:tplc="2B2228AC">
      <w:start w:val="1"/>
      <w:numFmt w:val="decimal"/>
      <w:lvlText w:val="%4."/>
      <w:lvlJc w:val="left"/>
      <w:pPr>
        <w:tabs>
          <w:tab w:val="num" w:pos="2880"/>
        </w:tabs>
        <w:ind w:left="2880" w:hanging="360"/>
      </w:pPr>
    </w:lvl>
    <w:lvl w:ilvl="4" w:tplc="C3589F62">
      <w:start w:val="1"/>
      <w:numFmt w:val="decimal"/>
      <w:lvlText w:val="%5."/>
      <w:lvlJc w:val="left"/>
      <w:pPr>
        <w:tabs>
          <w:tab w:val="num" w:pos="3600"/>
        </w:tabs>
        <w:ind w:left="3600" w:hanging="360"/>
      </w:pPr>
    </w:lvl>
    <w:lvl w:ilvl="5" w:tplc="E0C45928">
      <w:start w:val="1"/>
      <w:numFmt w:val="decimal"/>
      <w:lvlText w:val="%6."/>
      <w:lvlJc w:val="left"/>
      <w:pPr>
        <w:tabs>
          <w:tab w:val="num" w:pos="4320"/>
        </w:tabs>
        <w:ind w:left="4320" w:hanging="360"/>
      </w:pPr>
    </w:lvl>
    <w:lvl w:ilvl="6" w:tplc="B9849044">
      <w:start w:val="1"/>
      <w:numFmt w:val="decimal"/>
      <w:lvlText w:val="%7."/>
      <w:lvlJc w:val="left"/>
      <w:pPr>
        <w:tabs>
          <w:tab w:val="num" w:pos="5040"/>
        </w:tabs>
        <w:ind w:left="5040" w:hanging="360"/>
      </w:pPr>
    </w:lvl>
    <w:lvl w:ilvl="7" w:tplc="217E3A4A">
      <w:start w:val="1"/>
      <w:numFmt w:val="decimal"/>
      <w:lvlText w:val="%8."/>
      <w:lvlJc w:val="left"/>
      <w:pPr>
        <w:tabs>
          <w:tab w:val="num" w:pos="5760"/>
        </w:tabs>
        <w:ind w:left="5760" w:hanging="360"/>
      </w:pPr>
    </w:lvl>
    <w:lvl w:ilvl="8" w:tplc="9E9677AC">
      <w:start w:val="1"/>
      <w:numFmt w:val="decimal"/>
      <w:lvlText w:val="%9."/>
      <w:lvlJc w:val="left"/>
      <w:pPr>
        <w:tabs>
          <w:tab w:val="num" w:pos="6480"/>
        </w:tabs>
        <w:ind w:left="6480" w:hanging="360"/>
      </w:pPr>
    </w:lvl>
  </w:abstractNum>
  <w:abstractNum w:abstractNumId="3" w15:restartNumberingAfterBreak="0">
    <w:nsid w:val="5A2C1A3B"/>
    <w:multiLevelType w:val="multilevel"/>
    <w:tmpl w:val="20E2034A"/>
    <w:lvl w:ilvl="0">
      <w:start w:val="1"/>
      <w:numFmt w:val="decimal"/>
      <w:lvlText w:val="%1"/>
      <w:lvlJc w:val="left"/>
      <w:pPr>
        <w:tabs>
          <w:tab w:val="num" w:pos="435"/>
        </w:tabs>
        <w:ind w:left="435" w:hanging="435"/>
      </w:pPr>
    </w:lvl>
    <w:lvl w:ilvl="1">
      <w:start w:val="1"/>
      <w:numFmt w:val="decimal"/>
      <w:lvlText w:val="%1.%2"/>
      <w:lvlJc w:val="left"/>
      <w:pPr>
        <w:tabs>
          <w:tab w:val="num" w:pos="1143"/>
        </w:tabs>
        <w:ind w:left="1143" w:hanging="435"/>
      </w:pPr>
    </w:lvl>
    <w:lvl w:ilvl="2">
      <w:start w:val="1"/>
      <w:numFmt w:val="decimal"/>
      <w:lvlText w:val="%1.%2.%3"/>
      <w:lvlJc w:val="left"/>
      <w:pPr>
        <w:tabs>
          <w:tab w:val="num" w:pos="2136"/>
        </w:tabs>
        <w:ind w:left="2136" w:hanging="720"/>
      </w:pPr>
    </w:lvl>
    <w:lvl w:ilvl="3">
      <w:start w:val="1"/>
      <w:numFmt w:val="decimal"/>
      <w:lvlText w:val="%1.%2.%3.%4"/>
      <w:lvlJc w:val="left"/>
      <w:pPr>
        <w:tabs>
          <w:tab w:val="num" w:pos="3204"/>
        </w:tabs>
        <w:ind w:left="3204" w:hanging="1080"/>
      </w:pPr>
    </w:lvl>
    <w:lvl w:ilvl="4">
      <w:start w:val="1"/>
      <w:numFmt w:val="decimal"/>
      <w:lvlText w:val="%1.%2.%3.%4.%5"/>
      <w:lvlJc w:val="left"/>
      <w:pPr>
        <w:tabs>
          <w:tab w:val="num" w:pos="3912"/>
        </w:tabs>
        <w:ind w:left="3912" w:hanging="1080"/>
      </w:pPr>
    </w:lvl>
    <w:lvl w:ilvl="5">
      <w:start w:val="1"/>
      <w:numFmt w:val="decimal"/>
      <w:lvlText w:val="%1.%2.%3.%4.%5.%6"/>
      <w:lvlJc w:val="left"/>
      <w:pPr>
        <w:tabs>
          <w:tab w:val="num" w:pos="4980"/>
        </w:tabs>
        <w:ind w:left="4980" w:hanging="1440"/>
      </w:pPr>
    </w:lvl>
    <w:lvl w:ilvl="6">
      <w:start w:val="1"/>
      <w:numFmt w:val="decimal"/>
      <w:lvlText w:val="%1.%2.%3.%4.%5.%6.%7"/>
      <w:lvlJc w:val="left"/>
      <w:pPr>
        <w:tabs>
          <w:tab w:val="num" w:pos="5688"/>
        </w:tabs>
        <w:ind w:left="5688" w:hanging="1440"/>
      </w:pPr>
    </w:lvl>
    <w:lvl w:ilvl="7">
      <w:start w:val="1"/>
      <w:numFmt w:val="decimal"/>
      <w:lvlText w:val="%1.%2.%3.%4.%5.%6.%7.%8"/>
      <w:lvlJc w:val="left"/>
      <w:pPr>
        <w:tabs>
          <w:tab w:val="num" w:pos="6756"/>
        </w:tabs>
        <w:ind w:left="6756" w:hanging="1800"/>
      </w:pPr>
    </w:lvl>
    <w:lvl w:ilvl="8">
      <w:start w:val="1"/>
      <w:numFmt w:val="decimal"/>
      <w:lvlText w:val="%1.%2.%3.%4.%5.%6.%7.%8.%9"/>
      <w:lvlJc w:val="left"/>
      <w:pPr>
        <w:tabs>
          <w:tab w:val="num" w:pos="7824"/>
        </w:tabs>
        <w:ind w:left="7824" w:hanging="2160"/>
      </w:pPr>
    </w:lvl>
  </w:abstractNum>
  <w:abstractNum w:abstractNumId="4" w15:restartNumberingAfterBreak="0">
    <w:nsid w:val="6DA05692"/>
    <w:multiLevelType w:val="hybridMultilevel"/>
    <w:tmpl w:val="B036807E"/>
    <w:lvl w:ilvl="0" w:tplc="C30AE7A0">
      <w:start w:val="1"/>
      <w:numFmt w:val="bullet"/>
      <w:lvlText w:val="•"/>
      <w:lvlJc w:val="left"/>
      <w:pPr>
        <w:tabs>
          <w:tab w:val="num" w:pos="720"/>
        </w:tabs>
        <w:ind w:left="720" w:hanging="360"/>
      </w:pPr>
      <w:rPr>
        <w:rFonts w:ascii="Times New Roman" w:hAnsi="Times New Roman" w:cs="Times New Roman" w:hint="default"/>
      </w:rPr>
    </w:lvl>
    <w:lvl w:ilvl="1" w:tplc="76D40EA4">
      <w:start w:val="1"/>
      <w:numFmt w:val="decimal"/>
      <w:lvlText w:val="%2."/>
      <w:lvlJc w:val="left"/>
      <w:pPr>
        <w:tabs>
          <w:tab w:val="num" w:pos="1440"/>
        </w:tabs>
        <w:ind w:left="1440" w:hanging="360"/>
      </w:pPr>
    </w:lvl>
    <w:lvl w:ilvl="2" w:tplc="0EC87F02">
      <w:start w:val="1"/>
      <w:numFmt w:val="decimal"/>
      <w:lvlText w:val="%3."/>
      <w:lvlJc w:val="left"/>
      <w:pPr>
        <w:tabs>
          <w:tab w:val="num" w:pos="2160"/>
        </w:tabs>
        <w:ind w:left="2160" w:hanging="360"/>
      </w:pPr>
    </w:lvl>
    <w:lvl w:ilvl="3" w:tplc="EAFED15E">
      <w:start w:val="1"/>
      <w:numFmt w:val="decimal"/>
      <w:lvlText w:val="%4."/>
      <w:lvlJc w:val="left"/>
      <w:pPr>
        <w:tabs>
          <w:tab w:val="num" w:pos="2880"/>
        </w:tabs>
        <w:ind w:left="2880" w:hanging="360"/>
      </w:pPr>
    </w:lvl>
    <w:lvl w:ilvl="4" w:tplc="B95446F8">
      <w:start w:val="1"/>
      <w:numFmt w:val="decimal"/>
      <w:lvlText w:val="%5."/>
      <w:lvlJc w:val="left"/>
      <w:pPr>
        <w:tabs>
          <w:tab w:val="num" w:pos="3600"/>
        </w:tabs>
        <w:ind w:left="3600" w:hanging="360"/>
      </w:pPr>
    </w:lvl>
    <w:lvl w:ilvl="5" w:tplc="217864B6">
      <w:start w:val="1"/>
      <w:numFmt w:val="decimal"/>
      <w:lvlText w:val="%6."/>
      <w:lvlJc w:val="left"/>
      <w:pPr>
        <w:tabs>
          <w:tab w:val="num" w:pos="4320"/>
        </w:tabs>
        <w:ind w:left="4320" w:hanging="360"/>
      </w:pPr>
    </w:lvl>
    <w:lvl w:ilvl="6" w:tplc="0ACEC18A">
      <w:start w:val="1"/>
      <w:numFmt w:val="decimal"/>
      <w:lvlText w:val="%7."/>
      <w:lvlJc w:val="left"/>
      <w:pPr>
        <w:tabs>
          <w:tab w:val="num" w:pos="5040"/>
        </w:tabs>
        <w:ind w:left="5040" w:hanging="360"/>
      </w:pPr>
    </w:lvl>
    <w:lvl w:ilvl="7" w:tplc="7EB2E184">
      <w:start w:val="1"/>
      <w:numFmt w:val="decimal"/>
      <w:lvlText w:val="%8."/>
      <w:lvlJc w:val="left"/>
      <w:pPr>
        <w:tabs>
          <w:tab w:val="num" w:pos="5760"/>
        </w:tabs>
        <w:ind w:left="5760" w:hanging="360"/>
      </w:pPr>
    </w:lvl>
    <w:lvl w:ilvl="8" w:tplc="473E81A6">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6C8"/>
    <w:rsid w:val="00E046C8"/>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91949C-3117-4F3E-9072-FE5B3E2F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46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1666</Words>
  <Characters>9500</Characters>
  <Application>Microsoft Office Word</Application>
  <DocSecurity>0</DocSecurity>
  <Lines>79</Lines>
  <Paragraphs>22</Paragraphs>
  <ScaleCrop>false</ScaleCrop>
  <Company>SPecialiST RePack</Company>
  <LinksUpToDate>false</LinksUpToDate>
  <CharactersWithSpaces>11144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2020-03-26T12:21:00Z</dcterms:created>
  <dcterms:modified xsi:type="dcterms:W3CDTF">2020-03-26T12:21:00Z</dcterms:modified>
</cp:coreProperties>
</file>